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052E16" w14:textId="77777777" w:rsidR="00701573" w:rsidRDefault="00701573">
      <w:pPr>
        <w:jc w:val="right"/>
        <w:rPr>
          <w:rFonts w:ascii="Arial" w:hAnsi="Arial" w:cs="Arial"/>
          <w:b/>
        </w:rPr>
      </w:pPr>
    </w:p>
    <w:p w14:paraId="08C5EE7E" w14:textId="4045FB67" w:rsidR="00701573" w:rsidRDefault="00D72EAD" w:rsidP="008D7C91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5464460E" wp14:editId="67AA9695">
            <wp:extent cx="2106295" cy="1295400"/>
            <wp:effectExtent l="0" t="0" r="8255" b="0"/>
            <wp:docPr id="1073741825" name="officeArt object" descr="KANS_logo_full_name_magent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KANS_logo_full_name_magent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" r="41"/>
                    <a:stretch>
                      <a:fillRect/>
                    </a:stretch>
                  </pic:blipFill>
                  <pic:spPr>
                    <a:xfrm>
                      <a:off x="0" y="0"/>
                      <a:ext cx="2106295" cy="1295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7CA71D0" w14:textId="55D83373" w:rsidR="00D72EAD" w:rsidRPr="00D72EAD" w:rsidRDefault="00D72EAD" w:rsidP="008D7C91">
      <w:pPr>
        <w:jc w:val="center"/>
        <w:rPr>
          <w:rFonts w:ascii="Arial" w:hAnsi="Arial" w:cs="Arial"/>
          <w:b/>
          <w:sz w:val="24"/>
          <w:szCs w:val="24"/>
        </w:rPr>
      </w:pPr>
    </w:p>
    <w:p w14:paraId="0979E646" w14:textId="77777777" w:rsidR="00D72EAD" w:rsidRPr="00D72EAD" w:rsidRDefault="00D72EAD" w:rsidP="00D72EAD">
      <w:pPr>
        <w:pStyle w:val="Domylne"/>
        <w:spacing w:before="0"/>
        <w:jc w:val="center"/>
      </w:pPr>
      <w:r w:rsidRPr="00D72EAD">
        <w:rPr>
          <w:rFonts w:ascii="Lato Regular" w:hAnsi="Lato Regular"/>
          <w:color w:val="18314B"/>
        </w:rPr>
        <w:t xml:space="preserve">Wydział Nauk Humanistycznych </w:t>
      </w:r>
      <w:r w:rsidRPr="00D72EAD">
        <w:rPr>
          <w:rFonts w:ascii="Lato Regular" w:eastAsia="Lato Regular" w:hAnsi="Lato Regular" w:cs="Lato Regular"/>
          <w:color w:val="18314B"/>
        </w:rPr>
        <w:br/>
      </w:r>
      <w:r w:rsidRPr="00D72EAD">
        <w:rPr>
          <w:rFonts w:ascii="Lato Regular" w:hAnsi="Lato Regular"/>
          <w:color w:val="18314B"/>
          <w:lang w:val="it-IT"/>
        </w:rPr>
        <w:t>i Spo</w:t>
      </w:r>
      <w:proofErr w:type="spellStart"/>
      <w:r w:rsidRPr="00D72EAD">
        <w:rPr>
          <w:rFonts w:ascii="Lato Regular" w:hAnsi="Lato Regular"/>
          <w:color w:val="18314B"/>
        </w:rPr>
        <w:t>łecznych</w:t>
      </w:r>
      <w:proofErr w:type="spellEnd"/>
    </w:p>
    <w:p w14:paraId="623AB0D8" w14:textId="77777777" w:rsidR="00D72EAD" w:rsidRDefault="00D72EAD" w:rsidP="008D7C91">
      <w:pPr>
        <w:jc w:val="center"/>
        <w:rPr>
          <w:rFonts w:ascii="Arial" w:hAnsi="Arial" w:cs="Arial"/>
          <w:b/>
        </w:rPr>
      </w:pPr>
    </w:p>
    <w:p w14:paraId="3BE266E3" w14:textId="50200A60" w:rsidR="001D2203" w:rsidRPr="00060C3E" w:rsidRDefault="00701573" w:rsidP="00060C3E">
      <w:pPr>
        <w:spacing w:before="600" w:after="600"/>
        <w:jc w:val="center"/>
        <w:rPr>
          <w:sz w:val="20"/>
          <w:szCs w:val="20"/>
        </w:rPr>
      </w:pPr>
      <w:r w:rsidRPr="008D7C91">
        <w:rPr>
          <w:rFonts w:ascii="Times New Roman" w:hAnsi="Times New Roman" w:cs="Times New Roman"/>
          <w:b/>
          <w:spacing w:val="70"/>
          <w:sz w:val="56"/>
          <w:szCs w:val="56"/>
        </w:rPr>
        <w:t>DZIENNIK PRAKTYK ZAWODOW</w:t>
      </w:r>
      <w:r w:rsidR="008D7C91" w:rsidRPr="008D7C91">
        <w:rPr>
          <w:rFonts w:ascii="Times New Roman" w:hAnsi="Times New Roman" w:cs="Times New Roman"/>
          <w:b/>
          <w:spacing w:val="70"/>
          <w:sz w:val="56"/>
          <w:szCs w:val="56"/>
        </w:rPr>
        <w:t>YCH</w:t>
      </w:r>
    </w:p>
    <w:p w14:paraId="7791F13F" w14:textId="0DF553C9" w:rsidR="008D7C91" w:rsidRDefault="008D7C91" w:rsidP="008D7C9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Kierunek </w:t>
      </w:r>
      <w:r w:rsidR="005D7522" w:rsidRPr="005D7522">
        <w:rPr>
          <w:rFonts w:ascii="Times New Roman" w:eastAsia="Times New Roman" w:hAnsi="Times New Roman" w:cs="Times New Roman"/>
          <w:b/>
          <w:i/>
          <w:iCs/>
          <w:sz w:val="40"/>
          <w:szCs w:val="40"/>
        </w:rPr>
        <w:t>Edukacja i rehabilitacja osób                        z niepełnosprawnością intelektualną oraz osób w spektrum autyzmu</w:t>
      </w:r>
    </w:p>
    <w:p w14:paraId="34E0F579" w14:textId="1747FFDA" w:rsidR="008D7C91" w:rsidRDefault="008D7C91" w:rsidP="008D7C91">
      <w:pPr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studia </w:t>
      </w:r>
      <w:r w:rsidR="00B31666">
        <w:rPr>
          <w:rFonts w:ascii="Times New Roman" w:eastAsia="Times New Roman" w:hAnsi="Times New Roman" w:cs="Times New Roman"/>
          <w:b/>
          <w:sz w:val="40"/>
          <w:szCs w:val="40"/>
        </w:rPr>
        <w:t>podyplomowe</w:t>
      </w:r>
    </w:p>
    <w:p w14:paraId="2AC122BC" w14:textId="77777777" w:rsidR="00701573" w:rsidRDefault="00701573">
      <w:pPr>
        <w:spacing w:before="240" w:after="240"/>
        <w:rPr>
          <w:rFonts w:ascii="Times New Roman" w:hAnsi="Times New Roman" w:cs="Times New Roman"/>
          <w:sz w:val="20"/>
        </w:rPr>
      </w:pPr>
    </w:p>
    <w:p w14:paraId="4E5E411D" w14:textId="38F418D0" w:rsidR="00701573" w:rsidRDefault="00701573">
      <w:pPr>
        <w:spacing w:before="240" w:after="240"/>
        <w:rPr>
          <w:rFonts w:ascii="Times New Roman" w:hAnsi="Times New Roman" w:cs="Times New Roman"/>
          <w:sz w:val="20"/>
        </w:rPr>
      </w:pPr>
    </w:p>
    <w:p w14:paraId="0768BC0E" w14:textId="77777777" w:rsidR="00B31666" w:rsidRDefault="00B31666">
      <w:pPr>
        <w:spacing w:before="240" w:after="240"/>
        <w:rPr>
          <w:rFonts w:ascii="Times New Roman" w:hAnsi="Times New Roman" w:cs="Times New Roman"/>
          <w:sz w:val="20"/>
        </w:rPr>
      </w:pPr>
    </w:p>
    <w:p w14:paraId="10F4E5EE" w14:textId="77777777" w:rsidR="001D2203" w:rsidRDefault="001D2203">
      <w:pPr>
        <w:spacing w:before="240" w:after="240"/>
        <w:rPr>
          <w:rFonts w:ascii="Times New Roman" w:hAnsi="Times New Roman" w:cs="Times New Roman"/>
          <w:sz w:val="20"/>
        </w:rPr>
      </w:pPr>
    </w:p>
    <w:p w14:paraId="1E25A09F" w14:textId="77777777" w:rsidR="00701573" w:rsidRDefault="00701573">
      <w:pPr>
        <w:jc w:val="center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</w:t>
      </w:r>
    </w:p>
    <w:p w14:paraId="248FC057" w14:textId="0957380D" w:rsidR="00701573" w:rsidRDefault="00701573">
      <w:pPr>
        <w:jc w:val="center"/>
      </w:pPr>
      <w:r>
        <w:rPr>
          <w:rFonts w:ascii="Times New Roman" w:hAnsi="Times New Roman" w:cs="Times New Roman"/>
          <w:sz w:val="24"/>
        </w:rPr>
        <w:t xml:space="preserve">Imię i nazwisko </w:t>
      </w:r>
      <w:r w:rsidR="001828B3">
        <w:rPr>
          <w:rFonts w:ascii="Times New Roman" w:hAnsi="Times New Roman" w:cs="Times New Roman"/>
          <w:sz w:val="24"/>
        </w:rPr>
        <w:t>uczestnika studiów podyplomowych</w:t>
      </w:r>
    </w:p>
    <w:p w14:paraId="39D29582" w14:textId="77777777" w:rsidR="00701573" w:rsidRDefault="00701573">
      <w:pPr>
        <w:spacing w:line="360" w:lineRule="auto"/>
        <w:jc w:val="center"/>
      </w:pPr>
    </w:p>
    <w:p w14:paraId="5EBE7624" w14:textId="77777777" w:rsidR="00701573" w:rsidRDefault="00701573">
      <w:pPr>
        <w:spacing w:line="360" w:lineRule="auto"/>
        <w:jc w:val="center"/>
      </w:pPr>
    </w:p>
    <w:p w14:paraId="1B722223" w14:textId="711E907F" w:rsidR="00701573" w:rsidRDefault="00701573">
      <w:pPr>
        <w:rPr>
          <w:rFonts w:ascii="Times New Roman" w:eastAsia="Times New Roman" w:hAnsi="Times New Roman" w:cs="Times New Roman"/>
          <w:sz w:val="24"/>
        </w:rPr>
      </w:pPr>
    </w:p>
    <w:p w14:paraId="3C9A5352" w14:textId="077B3BF2" w:rsidR="001828B3" w:rsidRDefault="001828B3">
      <w:pPr>
        <w:rPr>
          <w:rFonts w:ascii="Times New Roman" w:eastAsia="Times New Roman" w:hAnsi="Times New Roman" w:cs="Times New Roman"/>
          <w:sz w:val="24"/>
        </w:rPr>
      </w:pPr>
    </w:p>
    <w:p w14:paraId="29336640" w14:textId="63684A7D" w:rsidR="005D7522" w:rsidRDefault="005D7522" w:rsidP="005D7522">
      <w:pPr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  <w:r>
        <w:rPr>
          <w:rFonts w:ascii="Times New Roman" w:hAnsi="Times New Roman"/>
          <w:b/>
          <w:sz w:val="24"/>
          <w:szCs w:val="28"/>
        </w:rPr>
        <w:t xml:space="preserve">rok akademicki: 2025/2026, semestr </w:t>
      </w:r>
      <w:r w:rsidR="0069740A">
        <w:rPr>
          <w:rFonts w:ascii="Times New Roman" w:hAnsi="Times New Roman"/>
          <w:b/>
          <w:sz w:val="24"/>
          <w:szCs w:val="28"/>
        </w:rPr>
        <w:t>3</w:t>
      </w:r>
      <w:r>
        <w:rPr>
          <w:rFonts w:ascii="Times New Roman" w:hAnsi="Times New Roman"/>
          <w:b/>
          <w:sz w:val="24"/>
          <w:szCs w:val="28"/>
        </w:rPr>
        <w:t xml:space="preserve">,  godz. </w:t>
      </w:r>
      <w:r w:rsidR="0069740A">
        <w:rPr>
          <w:rFonts w:ascii="Times New Roman" w:hAnsi="Times New Roman"/>
          <w:b/>
          <w:sz w:val="24"/>
          <w:szCs w:val="28"/>
        </w:rPr>
        <w:t>120</w:t>
      </w:r>
    </w:p>
    <w:p w14:paraId="1DB76D83" w14:textId="77777777" w:rsidR="001828B3" w:rsidRDefault="001828B3">
      <w:pPr>
        <w:rPr>
          <w:rFonts w:ascii="Times New Roman" w:hAnsi="Times New Roman" w:cs="Times New Roman"/>
          <w:b/>
        </w:rPr>
      </w:pPr>
    </w:p>
    <w:p w14:paraId="049460F3" w14:textId="77777777" w:rsidR="00701573" w:rsidRDefault="00701573">
      <w:pPr>
        <w:rPr>
          <w:rFonts w:ascii="Times New Roman" w:hAnsi="Times New Roman" w:cs="Times New Roman"/>
          <w:b/>
        </w:rPr>
      </w:pPr>
    </w:p>
    <w:p w14:paraId="59AB7E99" w14:textId="77777777" w:rsidR="00060C3E" w:rsidRDefault="00060C3E" w:rsidP="00060C3E">
      <w:pPr>
        <w:rPr>
          <w:rFonts w:ascii="Times New Roman" w:hAnsi="Times New Roman"/>
          <w:bCs/>
          <w:sz w:val="28"/>
          <w:szCs w:val="28"/>
        </w:rPr>
      </w:pPr>
    </w:p>
    <w:p w14:paraId="4CB115A3" w14:textId="77777777" w:rsidR="00060C3E" w:rsidRDefault="00060C3E" w:rsidP="00060C3E">
      <w:pPr>
        <w:rPr>
          <w:rFonts w:ascii="Times New Roman" w:hAnsi="Times New Roman"/>
          <w:bCs/>
          <w:sz w:val="28"/>
          <w:szCs w:val="28"/>
        </w:rPr>
      </w:pPr>
    </w:p>
    <w:p w14:paraId="213AB567" w14:textId="77777777" w:rsidR="00060C3E" w:rsidRDefault="00060C3E" w:rsidP="00060C3E">
      <w:pPr>
        <w:rPr>
          <w:rFonts w:ascii="Times New Roman" w:hAnsi="Times New Roman"/>
          <w:bCs/>
          <w:sz w:val="28"/>
          <w:szCs w:val="28"/>
        </w:rPr>
      </w:pPr>
    </w:p>
    <w:p w14:paraId="72A659D2" w14:textId="4097F910" w:rsidR="00060C3E" w:rsidRPr="00060C3E" w:rsidRDefault="00060C3E" w:rsidP="00060C3E">
      <w:pP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060C3E">
        <w:rPr>
          <w:rFonts w:ascii="Times New Roman" w:hAnsi="Times New Roman"/>
          <w:bCs/>
          <w:sz w:val="28"/>
          <w:szCs w:val="28"/>
        </w:rPr>
        <w:t>Student(ka):  ……………………………………………………………………</w:t>
      </w:r>
    </w:p>
    <w:p w14:paraId="72D0CD90" w14:textId="77777777" w:rsidR="00060C3E" w:rsidRPr="00060C3E" w:rsidRDefault="00060C3E" w:rsidP="00060C3E">
      <w:pPr>
        <w:rPr>
          <w:rFonts w:ascii="Times New Roman" w:hAnsi="Times New Roman"/>
          <w:bCs/>
          <w:szCs w:val="28"/>
        </w:rPr>
      </w:pPr>
      <w:r w:rsidRPr="00060C3E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</w:t>
      </w:r>
      <w:r w:rsidRPr="00060C3E">
        <w:rPr>
          <w:rFonts w:ascii="Times New Roman" w:hAnsi="Times New Roman"/>
          <w:bCs/>
          <w:szCs w:val="28"/>
        </w:rPr>
        <w:t>(imię i nazwisko)</w:t>
      </w:r>
    </w:p>
    <w:p w14:paraId="4F6B0C51" w14:textId="77777777" w:rsidR="00060C3E" w:rsidRPr="00060C3E" w:rsidRDefault="00060C3E" w:rsidP="00060C3E">
      <w:pPr>
        <w:rPr>
          <w:rFonts w:ascii="Times New Roman" w:hAnsi="Times New Roman"/>
          <w:bCs/>
          <w:sz w:val="28"/>
          <w:szCs w:val="28"/>
        </w:rPr>
      </w:pPr>
    </w:p>
    <w:p w14:paraId="58C454C5" w14:textId="77777777" w:rsidR="00060C3E" w:rsidRPr="00060C3E" w:rsidRDefault="00060C3E" w:rsidP="00060C3E">
      <w:pPr>
        <w:rPr>
          <w:rFonts w:ascii="Times New Roman" w:hAnsi="Times New Roman"/>
          <w:bCs/>
          <w:sz w:val="28"/>
          <w:szCs w:val="28"/>
        </w:rPr>
      </w:pPr>
      <w:r w:rsidRPr="00060C3E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14:paraId="7EF4DF22" w14:textId="77777777" w:rsidR="00060C3E" w:rsidRPr="00060C3E" w:rsidRDefault="00060C3E" w:rsidP="00060C3E">
      <w:pPr>
        <w:rPr>
          <w:rFonts w:ascii="Times New Roman" w:hAnsi="Times New Roman"/>
          <w:bCs/>
          <w:sz w:val="28"/>
          <w:szCs w:val="28"/>
        </w:rPr>
      </w:pPr>
    </w:p>
    <w:p w14:paraId="132105D4" w14:textId="77777777" w:rsidR="00060C3E" w:rsidRPr="00060C3E" w:rsidRDefault="00060C3E" w:rsidP="00060C3E">
      <w:pPr>
        <w:rPr>
          <w:rFonts w:ascii="Times New Roman" w:hAnsi="Times New Roman"/>
          <w:bCs/>
          <w:sz w:val="28"/>
          <w:szCs w:val="28"/>
        </w:rPr>
      </w:pPr>
      <w:r w:rsidRPr="00060C3E">
        <w:rPr>
          <w:rFonts w:ascii="Times New Roman" w:hAnsi="Times New Roman"/>
          <w:bCs/>
          <w:sz w:val="28"/>
          <w:szCs w:val="28"/>
        </w:rPr>
        <w:t>praktyka odbyta w: …………..………………………………………................</w:t>
      </w:r>
    </w:p>
    <w:p w14:paraId="74E94DD6" w14:textId="77777777" w:rsidR="00060C3E" w:rsidRPr="00060C3E" w:rsidRDefault="00060C3E" w:rsidP="00060C3E">
      <w:pPr>
        <w:rPr>
          <w:rFonts w:ascii="Times New Roman" w:hAnsi="Times New Roman"/>
          <w:bCs/>
          <w:szCs w:val="28"/>
        </w:rPr>
      </w:pPr>
      <w:r w:rsidRPr="00060C3E">
        <w:rPr>
          <w:rFonts w:ascii="Times New Roman" w:hAnsi="Times New Roman"/>
          <w:bCs/>
          <w:szCs w:val="28"/>
        </w:rPr>
        <w:t xml:space="preserve">                                                                    (nazwa i adres zakładu pracy)</w:t>
      </w:r>
    </w:p>
    <w:p w14:paraId="355BF0F2" w14:textId="77777777" w:rsidR="00060C3E" w:rsidRPr="00060C3E" w:rsidRDefault="00060C3E" w:rsidP="00060C3E">
      <w:pPr>
        <w:rPr>
          <w:rFonts w:ascii="Times New Roman" w:hAnsi="Times New Roman"/>
          <w:bCs/>
          <w:sz w:val="28"/>
          <w:szCs w:val="28"/>
        </w:rPr>
      </w:pPr>
    </w:p>
    <w:p w14:paraId="23374477" w14:textId="77777777" w:rsidR="00060C3E" w:rsidRPr="00060C3E" w:rsidRDefault="00060C3E" w:rsidP="00060C3E">
      <w:pPr>
        <w:rPr>
          <w:rFonts w:ascii="Times New Roman" w:hAnsi="Times New Roman"/>
          <w:bCs/>
          <w:sz w:val="28"/>
          <w:szCs w:val="28"/>
        </w:rPr>
      </w:pPr>
    </w:p>
    <w:p w14:paraId="1A4A46D3" w14:textId="77777777" w:rsidR="00060C3E" w:rsidRPr="00060C3E" w:rsidRDefault="00060C3E" w:rsidP="00060C3E">
      <w:pPr>
        <w:rPr>
          <w:rFonts w:ascii="Times New Roman" w:hAnsi="Times New Roman"/>
          <w:bCs/>
          <w:sz w:val="28"/>
          <w:szCs w:val="28"/>
        </w:rPr>
      </w:pPr>
    </w:p>
    <w:p w14:paraId="2E8BCBF8" w14:textId="77777777" w:rsidR="00060C3E" w:rsidRPr="00060C3E" w:rsidRDefault="00060C3E" w:rsidP="00060C3E">
      <w:pPr>
        <w:rPr>
          <w:rFonts w:ascii="Times New Roman" w:hAnsi="Times New Roman"/>
          <w:bCs/>
          <w:sz w:val="28"/>
          <w:szCs w:val="28"/>
        </w:rPr>
      </w:pPr>
      <w:r w:rsidRPr="00060C3E">
        <w:rPr>
          <w:rFonts w:ascii="Times New Roman" w:hAnsi="Times New Roman"/>
          <w:bCs/>
          <w:sz w:val="28"/>
          <w:szCs w:val="28"/>
        </w:rPr>
        <w:t>w terminie: ……………………………………………………...……………….</w:t>
      </w:r>
    </w:p>
    <w:p w14:paraId="441CAF3A" w14:textId="77777777" w:rsidR="00060C3E" w:rsidRPr="00060C3E" w:rsidRDefault="00060C3E" w:rsidP="00060C3E">
      <w:pPr>
        <w:rPr>
          <w:rFonts w:ascii="Times New Roman" w:hAnsi="Times New Roman"/>
          <w:bCs/>
          <w:sz w:val="28"/>
          <w:szCs w:val="28"/>
        </w:rPr>
      </w:pPr>
    </w:p>
    <w:p w14:paraId="1B7B1E83" w14:textId="77777777" w:rsidR="00060C3E" w:rsidRPr="00060C3E" w:rsidRDefault="00060C3E" w:rsidP="00060C3E">
      <w:pPr>
        <w:rPr>
          <w:rFonts w:ascii="Times New Roman" w:hAnsi="Times New Roman"/>
          <w:bCs/>
          <w:sz w:val="28"/>
          <w:szCs w:val="28"/>
        </w:rPr>
      </w:pPr>
    </w:p>
    <w:p w14:paraId="5D4E4448" w14:textId="77777777" w:rsidR="00060C3E" w:rsidRPr="00060C3E" w:rsidRDefault="00060C3E" w:rsidP="00060C3E">
      <w:pPr>
        <w:rPr>
          <w:rFonts w:ascii="Times New Roman" w:hAnsi="Times New Roman"/>
          <w:bCs/>
          <w:sz w:val="28"/>
          <w:szCs w:val="28"/>
        </w:rPr>
      </w:pPr>
    </w:p>
    <w:p w14:paraId="1E9E5CF1" w14:textId="3C54AF45" w:rsidR="00060C3E" w:rsidRPr="00060C3E" w:rsidRDefault="00060C3E" w:rsidP="00060C3E">
      <w:pPr>
        <w:rPr>
          <w:rFonts w:ascii="Times New Roman" w:hAnsi="Times New Roman"/>
          <w:bCs/>
          <w:sz w:val="28"/>
          <w:szCs w:val="28"/>
        </w:rPr>
      </w:pPr>
      <w:r w:rsidRPr="00060C3E">
        <w:rPr>
          <w:rFonts w:ascii="Times New Roman" w:hAnsi="Times New Roman"/>
          <w:bCs/>
          <w:sz w:val="28"/>
          <w:szCs w:val="28"/>
        </w:rPr>
        <w:t>Opiekun(ka) praktyk z ramienia zakładu:……………….…</w:t>
      </w:r>
      <w:r>
        <w:rPr>
          <w:rFonts w:ascii="Times New Roman" w:hAnsi="Times New Roman"/>
          <w:bCs/>
          <w:sz w:val="28"/>
          <w:szCs w:val="28"/>
        </w:rPr>
        <w:t>……</w:t>
      </w:r>
      <w:r w:rsidRPr="00060C3E">
        <w:rPr>
          <w:rFonts w:ascii="Times New Roman" w:hAnsi="Times New Roman"/>
          <w:bCs/>
          <w:sz w:val="28"/>
          <w:szCs w:val="28"/>
        </w:rPr>
        <w:t>………………..</w:t>
      </w:r>
    </w:p>
    <w:p w14:paraId="3C605AC6" w14:textId="77777777" w:rsidR="00060C3E" w:rsidRPr="00060C3E" w:rsidRDefault="00060C3E" w:rsidP="00060C3E">
      <w:pPr>
        <w:rPr>
          <w:rFonts w:ascii="Times New Roman" w:hAnsi="Times New Roman"/>
          <w:bCs/>
          <w:sz w:val="28"/>
          <w:szCs w:val="28"/>
        </w:rPr>
      </w:pPr>
    </w:p>
    <w:p w14:paraId="578733DF" w14:textId="77777777" w:rsidR="00060C3E" w:rsidRPr="00060C3E" w:rsidRDefault="00060C3E" w:rsidP="00060C3E">
      <w:pPr>
        <w:rPr>
          <w:rFonts w:ascii="Times New Roman" w:hAnsi="Times New Roman"/>
          <w:bCs/>
          <w:sz w:val="28"/>
          <w:szCs w:val="28"/>
        </w:rPr>
      </w:pPr>
    </w:p>
    <w:p w14:paraId="78DDD8F6" w14:textId="77777777" w:rsidR="00060C3E" w:rsidRPr="00060C3E" w:rsidRDefault="00060C3E" w:rsidP="00060C3E">
      <w:pPr>
        <w:rPr>
          <w:rFonts w:ascii="Times New Roman" w:hAnsi="Times New Roman"/>
          <w:bCs/>
          <w:sz w:val="28"/>
          <w:szCs w:val="28"/>
        </w:rPr>
      </w:pPr>
    </w:p>
    <w:p w14:paraId="71D9453B" w14:textId="77777777" w:rsidR="00060C3E" w:rsidRPr="00060C3E" w:rsidRDefault="00060C3E" w:rsidP="00060C3E">
      <w:pPr>
        <w:jc w:val="both"/>
        <w:rPr>
          <w:rFonts w:ascii="Times New Roman" w:hAnsi="Times New Roman"/>
          <w:bCs/>
          <w:sz w:val="28"/>
          <w:szCs w:val="28"/>
        </w:rPr>
      </w:pPr>
    </w:p>
    <w:p w14:paraId="3741EFFB" w14:textId="07E9C536" w:rsidR="00060C3E" w:rsidRPr="00060C3E" w:rsidRDefault="00060C3E" w:rsidP="00060C3E">
      <w:pPr>
        <w:pStyle w:val="Akapitzlist"/>
        <w:tabs>
          <w:tab w:val="left" w:pos="1320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060C3E">
        <w:rPr>
          <w:rFonts w:ascii="Times New Roman" w:hAnsi="Times New Roman"/>
          <w:bCs/>
          <w:sz w:val="28"/>
          <w:szCs w:val="28"/>
        </w:rPr>
        <w:t xml:space="preserve">Rodzaj praktyki: </w:t>
      </w:r>
      <w:r w:rsidR="0069740A">
        <w:rPr>
          <w:rFonts w:ascii="Times New Roman" w:hAnsi="Times New Roman"/>
          <w:bCs/>
          <w:i/>
          <w:iCs/>
          <w:sz w:val="28"/>
          <w:szCs w:val="28"/>
        </w:rPr>
        <w:t>p</w:t>
      </w:r>
      <w:r w:rsidR="0069740A" w:rsidRPr="0069740A">
        <w:rPr>
          <w:rFonts w:ascii="Times New Roman" w:hAnsi="Times New Roman"/>
          <w:bCs/>
          <w:i/>
          <w:iCs/>
          <w:sz w:val="28"/>
          <w:szCs w:val="28"/>
        </w:rPr>
        <w:t>raktyka zawodowa w zakresie edukacji i rehabilitacji osób z niepełnosprawnością intelektualną</w:t>
      </w:r>
    </w:p>
    <w:p w14:paraId="77A03A49" w14:textId="77777777" w:rsidR="00060C3E" w:rsidRDefault="00060C3E" w:rsidP="00060C3E">
      <w:pPr>
        <w:rPr>
          <w:rFonts w:ascii="Times New Roman" w:hAnsi="Times New Roman"/>
          <w:sz w:val="28"/>
          <w:szCs w:val="28"/>
        </w:rPr>
      </w:pPr>
    </w:p>
    <w:p w14:paraId="58E8F502" w14:textId="77777777" w:rsidR="00060C3E" w:rsidRDefault="00060C3E" w:rsidP="00060C3E">
      <w:pPr>
        <w:rPr>
          <w:rFonts w:ascii="Times New Roman" w:hAnsi="Times New Roman"/>
          <w:sz w:val="28"/>
          <w:szCs w:val="28"/>
        </w:rPr>
      </w:pPr>
    </w:p>
    <w:p w14:paraId="7C0C3C8B" w14:textId="752A936C" w:rsidR="00060C3E" w:rsidRDefault="00060C3E" w:rsidP="00060C3E">
      <w:pPr>
        <w:rPr>
          <w:rFonts w:ascii="Times New Roman" w:hAnsi="Times New Roman"/>
          <w:sz w:val="28"/>
          <w:szCs w:val="28"/>
        </w:rPr>
      </w:pPr>
    </w:p>
    <w:p w14:paraId="7D669F80" w14:textId="3C1A7432" w:rsidR="00593E2D" w:rsidRDefault="00593E2D" w:rsidP="00060C3E">
      <w:pPr>
        <w:rPr>
          <w:rFonts w:ascii="Times New Roman" w:hAnsi="Times New Roman"/>
          <w:sz w:val="28"/>
          <w:szCs w:val="28"/>
        </w:rPr>
      </w:pPr>
    </w:p>
    <w:p w14:paraId="5DE865AC" w14:textId="37916A93" w:rsidR="00593E2D" w:rsidRDefault="00593E2D" w:rsidP="00060C3E">
      <w:pPr>
        <w:rPr>
          <w:rFonts w:ascii="Times New Roman" w:hAnsi="Times New Roman"/>
          <w:sz w:val="28"/>
          <w:szCs w:val="28"/>
        </w:rPr>
      </w:pPr>
    </w:p>
    <w:p w14:paraId="60B2633D" w14:textId="36961332" w:rsidR="00593E2D" w:rsidRDefault="00593E2D" w:rsidP="00060C3E">
      <w:pPr>
        <w:rPr>
          <w:rFonts w:ascii="Times New Roman" w:hAnsi="Times New Roman"/>
          <w:sz w:val="28"/>
          <w:szCs w:val="28"/>
        </w:rPr>
      </w:pPr>
    </w:p>
    <w:p w14:paraId="366B3E8E" w14:textId="4B4B9BD0" w:rsidR="00593E2D" w:rsidRDefault="00593E2D" w:rsidP="00060C3E">
      <w:pPr>
        <w:rPr>
          <w:rFonts w:ascii="Times New Roman" w:hAnsi="Times New Roman"/>
          <w:sz w:val="28"/>
          <w:szCs w:val="28"/>
        </w:rPr>
      </w:pPr>
    </w:p>
    <w:p w14:paraId="2EA54651" w14:textId="77777777" w:rsidR="00593E2D" w:rsidRDefault="00593E2D" w:rsidP="00060C3E">
      <w:pPr>
        <w:rPr>
          <w:rFonts w:ascii="Times New Roman" w:hAnsi="Times New Roman"/>
          <w:sz w:val="28"/>
          <w:szCs w:val="28"/>
        </w:rPr>
      </w:pPr>
    </w:p>
    <w:p w14:paraId="7C7B9322" w14:textId="77777777" w:rsidR="00060C3E" w:rsidRDefault="00060C3E" w:rsidP="00060C3E">
      <w:pPr>
        <w:rPr>
          <w:rFonts w:ascii="Times New Roman" w:hAnsi="Times New Roman"/>
        </w:rPr>
      </w:pPr>
    </w:p>
    <w:p w14:paraId="2BC87C42" w14:textId="77777777" w:rsidR="00060C3E" w:rsidRDefault="00060C3E" w:rsidP="00060C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…..…………………………………….                                    ………………..………………………….</w:t>
      </w:r>
    </w:p>
    <w:p w14:paraId="4553C206" w14:textId="77777777" w:rsidR="00060C3E" w:rsidRDefault="00060C3E" w:rsidP="00060C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pieczęć placówki/zakładu pracy                                                            pieczęć wydziału</w:t>
      </w:r>
    </w:p>
    <w:p w14:paraId="4B5801A6" w14:textId="77777777" w:rsidR="00701573" w:rsidRDefault="00701573">
      <w:pPr>
        <w:rPr>
          <w:rFonts w:ascii="Times New Roman" w:hAnsi="Times New Roman" w:cs="Times New Roman"/>
          <w:b/>
        </w:rPr>
      </w:pPr>
    </w:p>
    <w:p w14:paraId="0A442010" w14:textId="77777777" w:rsidR="00701573" w:rsidRDefault="00701573">
      <w:pPr>
        <w:rPr>
          <w:rFonts w:ascii="Times New Roman" w:hAnsi="Times New Roman" w:cs="Times New Roman"/>
          <w:b/>
        </w:rPr>
      </w:pPr>
    </w:p>
    <w:p w14:paraId="1EA4D1E7" w14:textId="77777777" w:rsidR="00C806A8" w:rsidRDefault="00C806A8"/>
    <w:p w14:paraId="41E074AD" w14:textId="77777777" w:rsidR="00060C3E" w:rsidRDefault="00060C3E"/>
    <w:p w14:paraId="329D4956" w14:textId="77777777" w:rsidR="00060C3E" w:rsidRDefault="00060C3E"/>
    <w:p w14:paraId="190EAEFA" w14:textId="77777777" w:rsidR="00060C3E" w:rsidRDefault="00060C3E"/>
    <w:p w14:paraId="43DA91A9" w14:textId="77777777" w:rsidR="00060C3E" w:rsidRDefault="00060C3E"/>
    <w:p w14:paraId="752E42C2" w14:textId="77777777" w:rsidR="00060C3E" w:rsidRDefault="00060C3E"/>
    <w:p w14:paraId="1E833CD2" w14:textId="77777777" w:rsidR="00060C3E" w:rsidRDefault="00060C3E"/>
    <w:p w14:paraId="2923DB61" w14:textId="77777777" w:rsidR="00060C3E" w:rsidRDefault="00060C3E"/>
    <w:p w14:paraId="6D7FDE78" w14:textId="40F2FEC4" w:rsidR="00060C3E" w:rsidRDefault="00060C3E">
      <w:pPr>
        <w:sectPr w:rsidR="00060C3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021" w:right="1418" w:bottom="1021" w:left="1418" w:header="709" w:footer="709" w:gutter="0"/>
          <w:pgNumType w:start="1"/>
          <w:cols w:space="708"/>
          <w:docGrid w:linePitch="600" w:charSpace="36864"/>
        </w:sectPr>
      </w:pPr>
    </w:p>
    <w:p w14:paraId="7183D534" w14:textId="77777777" w:rsidR="009F1895" w:rsidRDefault="009F1895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14:paraId="29860B45" w14:textId="38111D98" w:rsidR="009F1895" w:rsidRDefault="009F1895" w:rsidP="000F1C49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OBOWIĄZKI I PRAWA </w:t>
      </w:r>
      <w:r w:rsidR="001828B3">
        <w:rPr>
          <w:rFonts w:ascii="Times New Roman" w:hAnsi="Times New Roman"/>
          <w:b/>
          <w:bCs/>
          <w:sz w:val="20"/>
          <w:szCs w:val="20"/>
        </w:rPr>
        <w:t>UCZESTNIKA STUDIÓW PODYPLOMOWYCH</w:t>
      </w:r>
      <w:r w:rsidR="007A13AA">
        <w:rPr>
          <w:rFonts w:ascii="Times New Roman" w:hAnsi="Times New Roman"/>
          <w:b/>
          <w:bCs/>
          <w:sz w:val="20"/>
          <w:szCs w:val="20"/>
        </w:rPr>
        <w:t>DOTYCZĄCE ODBYWANIA PRAKTYK ZAWODOWYCH</w:t>
      </w:r>
    </w:p>
    <w:p w14:paraId="166B1AEE" w14:textId="77777777" w:rsidR="009F1895" w:rsidRDefault="009F1895" w:rsidP="009F1895">
      <w:pPr>
        <w:autoSpaceDE w:val="0"/>
        <w:autoSpaceDN w:val="0"/>
        <w:adjustRightInd w:val="0"/>
        <w:rPr>
          <w:rFonts w:ascii="Times New Roman" w:hAnsi="Times New Roman"/>
          <w:b/>
          <w:bCs/>
          <w:sz w:val="20"/>
          <w:szCs w:val="20"/>
        </w:rPr>
      </w:pPr>
    </w:p>
    <w:p w14:paraId="25F4CD2B" w14:textId="77777777" w:rsidR="009F1895" w:rsidRDefault="009F1895" w:rsidP="009F189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B6FA0A5" w14:textId="7FBDB501" w:rsidR="009F1895" w:rsidRDefault="009F1895" w:rsidP="009F189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1. Obowiązkiem uczestnika studiów podyplomowych jest:</w:t>
      </w:r>
    </w:p>
    <w:p w14:paraId="4472B25B" w14:textId="77777777" w:rsidR="009F1895" w:rsidRDefault="009F1895" w:rsidP="009F189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a) zapoznanie się z treścią niniejszego Regulaminu przed rozpoczęciem praktyki,</w:t>
      </w:r>
    </w:p>
    <w:p w14:paraId="6E7921B8" w14:textId="3754C24C" w:rsidR="009F1895" w:rsidRDefault="0052302A" w:rsidP="009F189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b</w:t>
      </w:r>
      <w:r w:rsidR="009F1895">
        <w:rPr>
          <w:rFonts w:ascii="Times New Roman" w:hAnsi="Times New Roman"/>
          <w:bCs/>
          <w:sz w:val="20"/>
          <w:szCs w:val="20"/>
        </w:rPr>
        <w:t xml:space="preserve">) zapoznanie się i przestrzeganie regulaminu zakładu pracy, obowiązujących w nim przepisów bhp i p.poż. </w:t>
      </w:r>
    </w:p>
    <w:p w14:paraId="380F7440" w14:textId="4C9E6105" w:rsidR="009F1895" w:rsidRDefault="0052302A" w:rsidP="009F189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c</w:t>
      </w:r>
      <w:r w:rsidR="009F1895">
        <w:rPr>
          <w:rFonts w:ascii="Times New Roman" w:hAnsi="Times New Roman"/>
          <w:bCs/>
          <w:sz w:val="20"/>
          <w:szCs w:val="20"/>
        </w:rPr>
        <w:t>) rzetelne wykonywanie pod kierunkiem zakładowego opiekuna praktyk wszelkich czynności zawodowych wynikających z programów praktyk,</w:t>
      </w:r>
    </w:p>
    <w:p w14:paraId="518B601D" w14:textId="6B0E2251" w:rsidR="009F1895" w:rsidRDefault="0052302A" w:rsidP="009F189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d</w:t>
      </w:r>
      <w:r w:rsidR="009F1895">
        <w:rPr>
          <w:rFonts w:ascii="Times New Roman" w:hAnsi="Times New Roman"/>
          <w:bCs/>
          <w:sz w:val="20"/>
          <w:szCs w:val="20"/>
        </w:rPr>
        <w:t>) prowadzenie na bieżąco wymaganej dokumentacji praktyki</w:t>
      </w:r>
      <w:r w:rsidR="000F1C49">
        <w:rPr>
          <w:rFonts w:ascii="Times New Roman" w:hAnsi="Times New Roman"/>
          <w:bCs/>
          <w:sz w:val="20"/>
          <w:szCs w:val="20"/>
        </w:rPr>
        <w:t>,</w:t>
      </w:r>
    </w:p>
    <w:p w14:paraId="6AF317EB" w14:textId="0A1E5611" w:rsidR="009F1895" w:rsidRDefault="0052302A" w:rsidP="009F189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e</w:t>
      </w:r>
      <w:r w:rsidR="009F1895">
        <w:rPr>
          <w:rFonts w:ascii="Times New Roman" w:hAnsi="Times New Roman"/>
          <w:bCs/>
          <w:sz w:val="20"/>
          <w:szCs w:val="20"/>
        </w:rPr>
        <w:t>) dostarczenie do dziekanatu, w terminie 7 dni roboczych po zakończeniu praktyk, wypełnionego dziennika praktyki zawodowej</w:t>
      </w:r>
      <w:r>
        <w:rPr>
          <w:rFonts w:ascii="Times New Roman" w:hAnsi="Times New Roman"/>
          <w:bCs/>
          <w:sz w:val="20"/>
          <w:szCs w:val="20"/>
        </w:rPr>
        <w:t>.</w:t>
      </w:r>
    </w:p>
    <w:p w14:paraId="508DA455" w14:textId="77777777" w:rsidR="009F1895" w:rsidRDefault="009F1895" w:rsidP="009F1895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4E62851" w14:textId="77777777" w:rsidR="009F1895" w:rsidRDefault="009F1895" w:rsidP="009F1895">
      <w:pPr>
        <w:ind w:left="72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b/>
          <w:lang w:eastAsia="en-US"/>
        </w:rPr>
        <w:t xml:space="preserve">                                                                 </w:t>
      </w:r>
    </w:p>
    <w:p w14:paraId="6CA5AAA7" w14:textId="6DDF851A" w:rsidR="009F1895" w:rsidRDefault="009F1895" w:rsidP="000F1C49">
      <w:pPr>
        <w:pStyle w:val="Akapitzlist"/>
        <w:numPr>
          <w:ilvl w:val="0"/>
          <w:numId w:val="15"/>
        </w:numPr>
        <w:suppressAutoHyphens w:val="0"/>
        <w:contextualSpacing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CHARAKTERYSTYKA ZAKŁADU PRACY</w:t>
      </w:r>
      <w:r w:rsidR="000F1C49">
        <w:rPr>
          <w:rFonts w:ascii="Times New Roman" w:hAnsi="Times New Roman"/>
          <w:b/>
          <w:bCs/>
          <w:sz w:val="20"/>
          <w:szCs w:val="20"/>
        </w:rPr>
        <w:t>/ PLACÓWKI</w:t>
      </w:r>
    </w:p>
    <w:p w14:paraId="2A90B2D8" w14:textId="77777777" w:rsidR="009F1895" w:rsidRDefault="009F1895" w:rsidP="009F1895">
      <w:pPr>
        <w:ind w:left="360"/>
        <w:rPr>
          <w:rFonts w:ascii="Times New Roman" w:hAnsi="Times New Roman"/>
          <w:b/>
          <w:bCs/>
          <w:sz w:val="20"/>
          <w:szCs w:val="20"/>
        </w:rPr>
      </w:pPr>
    </w:p>
    <w:p w14:paraId="0C29CAC9" w14:textId="77777777" w:rsidR="009F1895" w:rsidRDefault="009F1895" w:rsidP="009F1895">
      <w:pPr>
        <w:tabs>
          <w:tab w:val="num" w:pos="360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Zakład pracy, w którym student odbywa praktykę, powinien:</w:t>
      </w:r>
    </w:p>
    <w:p w14:paraId="3A552AFB" w14:textId="752884F2" w:rsidR="009F1895" w:rsidRDefault="009F1895" w:rsidP="009F1895">
      <w:pPr>
        <w:tabs>
          <w:tab w:val="num" w:pos="0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a) zapewnić warunki niezbędne do realizacji praktyki,</w:t>
      </w:r>
    </w:p>
    <w:p w14:paraId="7B4EFF79" w14:textId="3C56A3F6" w:rsidR="009F1895" w:rsidRDefault="009F1895" w:rsidP="000F1C49">
      <w:pPr>
        <w:tabs>
          <w:tab w:val="num" w:pos="360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b) wyznaczyć zakładowego opiekuna praktyk posiadającego doświadczenie zdobyte</w:t>
      </w:r>
      <w:r w:rsidR="000F1C4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 praktyce zawodowej odpowiednie do zakładanych celów i efektów uczenia się prowadzonych zajęć, odpowiedzialnego za organizację, nadzór i pomoc przy wykonywaniu zadań przewidzianych programem praktyk,</w:t>
      </w:r>
    </w:p>
    <w:p w14:paraId="586DA245" w14:textId="339E69BF" w:rsidR="009F1895" w:rsidRDefault="0052302A" w:rsidP="009F1895">
      <w:pPr>
        <w:tabs>
          <w:tab w:val="num" w:pos="360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</w:t>
      </w:r>
      <w:r w:rsidR="009F1895">
        <w:rPr>
          <w:rFonts w:ascii="Times New Roman" w:hAnsi="Times New Roman"/>
          <w:sz w:val="20"/>
          <w:szCs w:val="20"/>
        </w:rPr>
        <w:t>) zapoznać studentów z zakładowymi regulaminami, w tym z regulaminem pracy i przepisami wewnętrznymi zakładu pracy,</w:t>
      </w:r>
    </w:p>
    <w:p w14:paraId="00F72117" w14:textId="758CCCF1" w:rsidR="009F1895" w:rsidRDefault="0052302A" w:rsidP="009F1895">
      <w:pPr>
        <w:tabs>
          <w:tab w:val="num" w:pos="360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="009F1895">
        <w:rPr>
          <w:rFonts w:ascii="Times New Roman" w:hAnsi="Times New Roman"/>
          <w:sz w:val="20"/>
          <w:szCs w:val="20"/>
        </w:rPr>
        <w:t>) przeprowadzić szkolenie o bezpieczeństwie i higienie pracy na stanowisku pracy oraz wymagać ich przestrzegania</w:t>
      </w:r>
      <w:r>
        <w:rPr>
          <w:rFonts w:ascii="Times New Roman" w:hAnsi="Times New Roman"/>
          <w:sz w:val="20"/>
          <w:szCs w:val="20"/>
        </w:rPr>
        <w:t>.</w:t>
      </w:r>
    </w:p>
    <w:p w14:paraId="359F2E11" w14:textId="77777777" w:rsidR="0052302A" w:rsidRDefault="0052302A" w:rsidP="009F1895">
      <w:pPr>
        <w:tabs>
          <w:tab w:val="num" w:pos="360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</w:p>
    <w:p w14:paraId="0C19CF7B" w14:textId="7A136645" w:rsidR="009F1895" w:rsidRPr="0052302A" w:rsidRDefault="009F1895" w:rsidP="0052302A">
      <w:pPr>
        <w:pStyle w:val="Akapitzlist"/>
        <w:numPr>
          <w:ilvl w:val="0"/>
          <w:numId w:val="15"/>
        </w:numPr>
        <w:rPr>
          <w:rFonts w:ascii="Times New Roman" w:hAnsi="Times New Roman"/>
          <w:b/>
          <w:bCs/>
          <w:sz w:val="20"/>
          <w:szCs w:val="20"/>
        </w:rPr>
      </w:pPr>
      <w:r w:rsidRPr="0052302A">
        <w:rPr>
          <w:rFonts w:ascii="Times New Roman" w:hAnsi="Times New Roman"/>
          <w:b/>
          <w:bCs/>
          <w:sz w:val="20"/>
          <w:szCs w:val="20"/>
        </w:rPr>
        <w:t>WARUNKI ZALICZENIA PRAKTYK</w:t>
      </w:r>
      <w:r w:rsidR="0052302A">
        <w:rPr>
          <w:rFonts w:ascii="Times New Roman" w:hAnsi="Times New Roman"/>
          <w:b/>
          <w:bCs/>
          <w:sz w:val="20"/>
          <w:szCs w:val="20"/>
        </w:rPr>
        <w:t xml:space="preserve"> ZAWODOWYCH</w:t>
      </w:r>
    </w:p>
    <w:p w14:paraId="2695BB57" w14:textId="77777777" w:rsidR="0052302A" w:rsidRPr="0052302A" w:rsidRDefault="0052302A" w:rsidP="0052302A">
      <w:pPr>
        <w:pStyle w:val="Akapitzlist"/>
        <w:ind w:left="786"/>
        <w:rPr>
          <w:rFonts w:ascii="Times New Roman" w:hAnsi="Times New Roman"/>
          <w:b/>
          <w:bCs/>
          <w:sz w:val="20"/>
          <w:szCs w:val="20"/>
        </w:rPr>
      </w:pPr>
    </w:p>
    <w:p w14:paraId="5539484F" w14:textId="77777777" w:rsidR="009F1895" w:rsidRDefault="009F1895" w:rsidP="009F1895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1. Warunkiem zaliczenia praktyki jest:</w:t>
      </w:r>
    </w:p>
    <w:p w14:paraId="1197DDC0" w14:textId="2D701DE2" w:rsidR="009F1895" w:rsidRDefault="009F1895" w:rsidP="009F1895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a) odbycie przez </w:t>
      </w:r>
      <w:r w:rsidR="00060C3E">
        <w:rPr>
          <w:rFonts w:ascii="Times New Roman" w:hAnsi="Times New Roman"/>
          <w:bCs/>
          <w:sz w:val="20"/>
          <w:szCs w:val="20"/>
        </w:rPr>
        <w:t>uczestnika studiów podyplomowych</w:t>
      </w:r>
      <w:r>
        <w:rPr>
          <w:rFonts w:ascii="Times New Roman" w:hAnsi="Times New Roman"/>
          <w:bCs/>
          <w:sz w:val="20"/>
          <w:szCs w:val="20"/>
        </w:rPr>
        <w:t xml:space="preserve"> praktyki w wyznaczonym terminie,</w:t>
      </w:r>
    </w:p>
    <w:p w14:paraId="0A22BEDC" w14:textId="7B7BEFA6" w:rsidR="009F1895" w:rsidRDefault="009F1895" w:rsidP="009F1895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b) ocena co najmniej dostateczna i pozytywna pisemna opinia zakładowego opiekuna praktyk o zrealizowaniu przez </w:t>
      </w:r>
      <w:r w:rsidR="00060C3E" w:rsidRPr="00060C3E">
        <w:rPr>
          <w:rFonts w:ascii="Times New Roman" w:hAnsi="Times New Roman"/>
          <w:bCs/>
          <w:sz w:val="20"/>
          <w:szCs w:val="20"/>
        </w:rPr>
        <w:t>uczestnika studiów podyplomowych</w:t>
      </w:r>
      <w:r>
        <w:rPr>
          <w:rFonts w:ascii="Times New Roman" w:hAnsi="Times New Roman"/>
          <w:bCs/>
          <w:sz w:val="20"/>
          <w:szCs w:val="20"/>
        </w:rPr>
        <w:t xml:space="preserve"> założonych celów i efektów uczenia się,</w:t>
      </w:r>
    </w:p>
    <w:p w14:paraId="7200A28F" w14:textId="78481D8A" w:rsidR="009F1895" w:rsidRDefault="009F1895" w:rsidP="009F1895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c) złożenie przez </w:t>
      </w:r>
      <w:r w:rsidR="00060C3E" w:rsidRPr="00060C3E">
        <w:rPr>
          <w:rFonts w:ascii="Times New Roman" w:hAnsi="Times New Roman"/>
          <w:bCs/>
          <w:sz w:val="20"/>
          <w:szCs w:val="20"/>
        </w:rPr>
        <w:t>uczestnika studiów podyplomowych</w:t>
      </w:r>
      <w:r>
        <w:rPr>
          <w:rFonts w:ascii="Times New Roman" w:hAnsi="Times New Roman"/>
          <w:bCs/>
          <w:sz w:val="20"/>
          <w:szCs w:val="20"/>
        </w:rPr>
        <w:t xml:space="preserve"> w dziekanacie, w ciągu 7 dni od daty zakończenia praktyki, wypełnionego dziennika praktyki zawodowej.</w:t>
      </w:r>
    </w:p>
    <w:p w14:paraId="1D694156" w14:textId="473A7929" w:rsidR="009F1895" w:rsidRDefault="009F1895" w:rsidP="009F1895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2. </w:t>
      </w:r>
      <w:r w:rsidR="00060C3E">
        <w:rPr>
          <w:rFonts w:ascii="Times New Roman" w:hAnsi="Times New Roman"/>
          <w:bCs/>
          <w:sz w:val="20"/>
          <w:szCs w:val="20"/>
        </w:rPr>
        <w:t>U</w:t>
      </w:r>
      <w:r w:rsidR="00060C3E" w:rsidRPr="00060C3E">
        <w:rPr>
          <w:rFonts w:ascii="Times New Roman" w:hAnsi="Times New Roman"/>
          <w:bCs/>
          <w:sz w:val="20"/>
          <w:szCs w:val="20"/>
        </w:rPr>
        <w:t>czestnik studiów podyplomowych</w:t>
      </w:r>
      <w:r>
        <w:rPr>
          <w:rFonts w:ascii="Times New Roman" w:hAnsi="Times New Roman"/>
          <w:bCs/>
          <w:sz w:val="20"/>
          <w:szCs w:val="20"/>
        </w:rPr>
        <w:t xml:space="preserve"> oceniany jest zgodnie z przyjętymi kryteriami oceniania, zawartymi w programie praktyk.</w:t>
      </w:r>
      <w:r w:rsidR="00060C3E">
        <w:rPr>
          <w:rFonts w:ascii="Times New Roman" w:hAnsi="Times New Roman"/>
          <w:bCs/>
          <w:sz w:val="20"/>
          <w:szCs w:val="20"/>
        </w:rPr>
        <w:t xml:space="preserve"> Warunki i kryteria zaliczania praktyk zawodowych są podane w karcie przedmiotu praktyk zawodowych</w:t>
      </w:r>
      <w:r>
        <w:rPr>
          <w:rFonts w:ascii="Times New Roman" w:hAnsi="Times New Roman"/>
          <w:bCs/>
          <w:sz w:val="20"/>
          <w:szCs w:val="20"/>
        </w:rPr>
        <w:t>.</w:t>
      </w:r>
    </w:p>
    <w:p w14:paraId="09DA9CBC" w14:textId="77777777" w:rsidR="007A13AA" w:rsidRDefault="007A13AA" w:rsidP="007A13AA">
      <w:pPr>
        <w:rPr>
          <w:rFonts w:ascii="Times New Roman" w:hAnsi="Times New Roman"/>
          <w:b/>
          <w:bCs/>
          <w:sz w:val="20"/>
          <w:szCs w:val="20"/>
        </w:rPr>
      </w:pPr>
    </w:p>
    <w:p w14:paraId="0F41845D" w14:textId="77777777" w:rsidR="007A13AA" w:rsidRDefault="007A13AA" w:rsidP="007A13AA">
      <w:pPr>
        <w:rPr>
          <w:rFonts w:ascii="Times New Roman" w:hAnsi="Times New Roman"/>
          <w:b/>
          <w:bCs/>
          <w:sz w:val="20"/>
          <w:szCs w:val="20"/>
        </w:rPr>
      </w:pPr>
    </w:p>
    <w:p w14:paraId="1DF89CA0" w14:textId="03A9202C" w:rsidR="009F1895" w:rsidRDefault="009F1895" w:rsidP="007A13AA">
      <w:pPr>
        <w:rPr>
          <w:rFonts w:ascii="Times New Roman" w:hAnsi="Times New Roman"/>
          <w:b/>
          <w:bCs/>
          <w:sz w:val="20"/>
          <w:szCs w:val="20"/>
        </w:rPr>
      </w:pPr>
      <w:r w:rsidRPr="00060C3E">
        <w:rPr>
          <w:rFonts w:ascii="Times New Roman" w:hAnsi="Times New Roman"/>
          <w:b/>
          <w:bCs/>
          <w:sz w:val="20"/>
          <w:szCs w:val="20"/>
        </w:rPr>
        <w:t>OBJAŚNIENIA   DLA   PRAKTYKANTA</w:t>
      </w:r>
    </w:p>
    <w:p w14:paraId="0A43E432" w14:textId="77777777" w:rsidR="007A13AA" w:rsidRPr="00060C3E" w:rsidRDefault="007A13AA" w:rsidP="007A13AA">
      <w:pPr>
        <w:rPr>
          <w:rFonts w:ascii="Times New Roman" w:hAnsi="Times New Roman"/>
          <w:b/>
          <w:bCs/>
          <w:sz w:val="20"/>
          <w:szCs w:val="20"/>
        </w:rPr>
      </w:pPr>
    </w:p>
    <w:p w14:paraId="659D75FF" w14:textId="710BBAA7" w:rsidR="009F1895" w:rsidRDefault="009F1895" w:rsidP="009F1895">
      <w:pPr>
        <w:numPr>
          <w:ilvl w:val="0"/>
          <w:numId w:val="16"/>
        </w:numPr>
        <w:suppressAutoHyphens w:val="0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Praktykant wpisuje na pierwszą i drugą stronę dziennika swoje imię i nazwisko, termin realizacji praktyki oraz nazwę placówki lub zakładu pracy.</w:t>
      </w:r>
    </w:p>
    <w:p w14:paraId="64C4A99A" w14:textId="77777777" w:rsidR="009F1895" w:rsidRDefault="009F1895" w:rsidP="009F1895">
      <w:pPr>
        <w:numPr>
          <w:ilvl w:val="0"/>
          <w:numId w:val="16"/>
        </w:numPr>
        <w:suppressAutoHyphens w:val="0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dalszych stronach dziennika praktyk, praktykant wpisuje:</w:t>
      </w:r>
    </w:p>
    <w:p w14:paraId="67AB5D59" w14:textId="77777777" w:rsidR="009F1895" w:rsidRDefault="009F1895" w:rsidP="009F1895">
      <w:pPr>
        <w:numPr>
          <w:ilvl w:val="1"/>
          <w:numId w:val="17"/>
        </w:numPr>
        <w:tabs>
          <w:tab w:val="left" w:pos="709"/>
        </w:tabs>
        <w:suppressAutoHyphens w:val="0"/>
        <w:ind w:left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kolejny dzień kalendarzowy odbywanej praktyki,</w:t>
      </w:r>
    </w:p>
    <w:p w14:paraId="495EA351" w14:textId="32D35056" w:rsidR="00060C3E" w:rsidRDefault="009F1895" w:rsidP="00060C3E">
      <w:pPr>
        <w:numPr>
          <w:ilvl w:val="1"/>
          <w:numId w:val="17"/>
        </w:numPr>
        <w:tabs>
          <w:tab w:val="left" w:pos="709"/>
        </w:tabs>
        <w:suppressAutoHyphens w:val="0"/>
        <w:ind w:left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faktyczną liczbę godzin przepracowanych w tym dniu,</w:t>
      </w:r>
    </w:p>
    <w:p w14:paraId="6FBDAF7B" w14:textId="0B299150" w:rsidR="00060C3E" w:rsidRPr="00060C3E" w:rsidRDefault="00060C3E" w:rsidP="00060C3E">
      <w:pPr>
        <w:numPr>
          <w:ilvl w:val="1"/>
          <w:numId w:val="17"/>
        </w:numPr>
        <w:tabs>
          <w:tab w:val="left" w:pos="709"/>
        </w:tabs>
        <w:suppressAutoHyphens w:val="0"/>
        <w:ind w:left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</w:t>
      </w:r>
      <w:r w:rsidRPr="00060C3E">
        <w:rPr>
          <w:rFonts w:ascii="Times New Roman" w:hAnsi="Times New Roman"/>
          <w:sz w:val="20"/>
          <w:szCs w:val="20"/>
        </w:rPr>
        <w:t>yszczególnienie czynności wykonywanych w tym dniu (spostrzeżenia, obserwacje, współdziałanie, planowanie, realizowanie zadań, uwzględniające cele i efekty uczenia się)</w:t>
      </w:r>
      <w:r>
        <w:rPr>
          <w:rFonts w:ascii="Times New Roman" w:hAnsi="Times New Roman"/>
          <w:sz w:val="20"/>
          <w:szCs w:val="20"/>
        </w:rPr>
        <w:t>.</w:t>
      </w:r>
    </w:p>
    <w:p w14:paraId="07936141" w14:textId="50ED3ED9" w:rsidR="00060C3E" w:rsidRDefault="00060C3E" w:rsidP="00060C3E">
      <w:pPr>
        <w:suppressAutoHyphens w:val="0"/>
        <w:rPr>
          <w:rFonts w:ascii="Times New Roman" w:hAnsi="Times New Roman"/>
          <w:sz w:val="20"/>
          <w:szCs w:val="20"/>
        </w:rPr>
      </w:pPr>
    </w:p>
    <w:p w14:paraId="3890EFFC" w14:textId="1F6F6194" w:rsidR="00060C3E" w:rsidRDefault="00060C3E" w:rsidP="00060C3E">
      <w:pPr>
        <w:suppressAutoHyphens w:val="0"/>
        <w:rPr>
          <w:rFonts w:ascii="Times New Roman" w:hAnsi="Times New Roman"/>
          <w:sz w:val="20"/>
          <w:szCs w:val="20"/>
        </w:rPr>
      </w:pPr>
    </w:p>
    <w:p w14:paraId="3F58DA4D" w14:textId="69960C15" w:rsidR="007A13AA" w:rsidRDefault="007A13AA" w:rsidP="00060C3E">
      <w:pPr>
        <w:suppressAutoHyphens w:val="0"/>
        <w:rPr>
          <w:rFonts w:ascii="Times New Roman" w:hAnsi="Times New Roman"/>
          <w:sz w:val="20"/>
          <w:szCs w:val="20"/>
        </w:rPr>
      </w:pPr>
    </w:p>
    <w:p w14:paraId="3C5A6B21" w14:textId="77777777" w:rsidR="007A13AA" w:rsidRDefault="007A13AA" w:rsidP="00060C3E">
      <w:pPr>
        <w:suppressAutoHyphens w:val="0"/>
        <w:rPr>
          <w:rFonts w:ascii="Times New Roman" w:hAnsi="Times New Roman"/>
          <w:sz w:val="20"/>
          <w:szCs w:val="20"/>
        </w:rPr>
      </w:pPr>
    </w:p>
    <w:p w14:paraId="64FD9513" w14:textId="44857E6B" w:rsidR="00060C3E" w:rsidRPr="00060C3E" w:rsidRDefault="00060C3E" w:rsidP="00060C3E">
      <w:pPr>
        <w:suppressAutoHyphens w:val="0"/>
        <w:rPr>
          <w:rFonts w:ascii="Times New Roman" w:hAnsi="Times New Roman"/>
          <w:sz w:val="20"/>
          <w:szCs w:val="20"/>
        </w:rPr>
      </w:pP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2"/>
        <w:gridCol w:w="1958"/>
        <w:gridCol w:w="3465"/>
        <w:gridCol w:w="1810"/>
      </w:tblGrid>
      <w:tr w:rsidR="000206DC" w:rsidRPr="009A0005" w14:paraId="692C2F14" w14:textId="77777777" w:rsidTr="00A57934">
        <w:trPr>
          <w:trHeight w:val="454"/>
          <w:jc w:val="center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D9BC7" w14:textId="110EF8D1" w:rsidR="000206DC" w:rsidRPr="009A0005" w:rsidRDefault="000206DC" w:rsidP="00A57934">
            <w:pPr>
              <w:pStyle w:val="Nagwek1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DD033" w14:textId="77777777" w:rsidR="000206DC" w:rsidRPr="009A0005" w:rsidRDefault="000206DC" w:rsidP="00A57934">
            <w:pPr>
              <w:pStyle w:val="Nagwek1"/>
              <w:spacing w:befor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90320" w14:textId="77777777" w:rsidR="000206DC" w:rsidRPr="009A0005" w:rsidRDefault="000206DC" w:rsidP="00A57934">
            <w:pPr>
              <w:pStyle w:val="Nagwek1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9D138" w14:textId="77777777" w:rsidR="000206DC" w:rsidRPr="009A0005" w:rsidRDefault="000206DC" w:rsidP="00A57934">
            <w:pPr>
              <w:pStyle w:val="Nagwek1"/>
              <w:spacing w:befor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16F505" w14:textId="77777777" w:rsidR="000206DC" w:rsidRDefault="000206DC" w:rsidP="000206DC">
      <w:pPr>
        <w:pStyle w:val="Standard"/>
        <w:numPr>
          <w:ilvl w:val="0"/>
          <w:numId w:val="18"/>
        </w:numPr>
        <w:tabs>
          <w:tab w:val="left" w:pos="568"/>
        </w:tabs>
        <w:spacing w:after="0" w:line="240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9A0005">
        <w:rPr>
          <w:rFonts w:ascii="Times New Roman" w:hAnsi="Times New Roman" w:cs="Times New Roman"/>
          <w:b/>
          <w:sz w:val="24"/>
          <w:szCs w:val="24"/>
        </w:rPr>
        <w:t>INFORMACJE O PRZEDMIOCIE – KARTA PRZEDMIOTU</w:t>
      </w:r>
    </w:p>
    <w:p w14:paraId="0EC2AA18" w14:textId="77777777" w:rsidR="000206DC" w:rsidRPr="007E3040" w:rsidRDefault="000206DC" w:rsidP="000206DC">
      <w:pPr>
        <w:pStyle w:val="Standard"/>
        <w:tabs>
          <w:tab w:val="left" w:pos="568"/>
        </w:tabs>
        <w:spacing w:after="0" w:line="240" w:lineRule="auto"/>
        <w:ind w:left="1440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</w:p>
    <w:p w14:paraId="5D04160F" w14:textId="77777777" w:rsidR="000206DC" w:rsidRPr="007E3040" w:rsidRDefault="000206DC" w:rsidP="000206DC">
      <w:pPr>
        <w:pStyle w:val="Akapitzlist1"/>
        <w:numPr>
          <w:ilvl w:val="1"/>
          <w:numId w:val="18"/>
        </w:numPr>
        <w:tabs>
          <w:tab w:val="left" w:pos="1134"/>
        </w:tabs>
        <w:jc w:val="both"/>
        <w:textAlignment w:val="auto"/>
        <w:rPr>
          <w:b/>
        </w:rPr>
      </w:pPr>
      <w:r w:rsidRPr="009A0005">
        <w:rPr>
          <w:b/>
        </w:rPr>
        <w:t>Podstawowe dane</w:t>
      </w:r>
    </w:p>
    <w:tbl>
      <w:tblPr>
        <w:tblW w:w="92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35"/>
        <w:gridCol w:w="5650"/>
      </w:tblGrid>
      <w:tr w:rsidR="000206DC" w:rsidRPr="009A0005" w14:paraId="37DB77DF" w14:textId="77777777" w:rsidTr="00A57934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F3843" w14:textId="77777777" w:rsidR="000206DC" w:rsidRPr="009A0005" w:rsidRDefault="000206DC" w:rsidP="00A5793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przedmiotu/zajęć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E0AA7" w14:textId="504F99F3" w:rsidR="000206DC" w:rsidRPr="009A0005" w:rsidRDefault="000206DC" w:rsidP="00A57934">
            <w:pPr>
              <w:pStyle w:val="Nagwek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_Toc190674056"/>
            <w:r w:rsidRPr="009A000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Praktyka zawodowa </w:t>
            </w:r>
            <w:bookmarkEnd w:id="0"/>
          </w:p>
        </w:tc>
      </w:tr>
      <w:tr w:rsidR="000206DC" w:rsidRPr="009A0005" w14:paraId="5F74E9C7" w14:textId="77777777" w:rsidTr="00A57934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264C3" w14:textId="77777777" w:rsidR="000206DC" w:rsidRPr="009A0005" w:rsidRDefault="000206DC" w:rsidP="00A5793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przedmiotu/zajęć w języku angielskim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07E96" w14:textId="77777777" w:rsidR="000206DC" w:rsidRPr="009A0005" w:rsidRDefault="000206DC" w:rsidP="00A5793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 xml:space="preserve">Professional </w:t>
            </w:r>
            <w:proofErr w:type="spellStart"/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practice</w:t>
            </w:r>
            <w:proofErr w:type="spellEnd"/>
          </w:p>
        </w:tc>
      </w:tr>
      <w:tr w:rsidR="000206DC" w:rsidRPr="009A0005" w14:paraId="09150B0A" w14:textId="77777777" w:rsidTr="00A57934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9545C" w14:textId="77777777" w:rsidR="000206DC" w:rsidRPr="009A0005" w:rsidRDefault="000206DC" w:rsidP="00A5793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Kierunek studiów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5FFD9" w14:textId="2F0DB7D0" w:rsidR="000206DC" w:rsidRPr="00811D3A" w:rsidRDefault="00DA0DD9" w:rsidP="00A5793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23520354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E</w:t>
            </w:r>
            <w:r w:rsidR="00811D3A" w:rsidRPr="00811D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dukacja i rehabilitacja osób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 xml:space="preserve"> </w:t>
            </w:r>
            <w:r w:rsidR="00811D3A" w:rsidRPr="00811D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z niepełnosprawnością intelektualną oraz osób w spektrum autyzmu</w:t>
            </w:r>
            <w:bookmarkEnd w:id="1"/>
          </w:p>
        </w:tc>
      </w:tr>
      <w:tr w:rsidR="000206DC" w:rsidRPr="009A0005" w14:paraId="79EBCD4D" w14:textId="77777777" w:rsidTr="00A57934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544FF" w14:textId="77777777" w:rsidR="000206DC" w:rsidRPr="009A0005" w:rsidRDefault="000206DC" w:rsidP="00A5793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studiów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48D40" w14:textId="77777777" w:rsidR="000206DC" w:rsidRPr="009A0005" w:rsidRDefault="000206DC" w:rsidP="00A5793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Studia podyplomowe</w:t>
            </w:r>
          </w:p>
        </w:tc>
      </w:tr>
      <w:tr w:rsidR="000206DC" w:rsidRPr="009A0005" w14:paraId="16030F1D" w14:textId="77777777" w:rsidTr="00A57934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00951" w14:textId="77777777" w:rsidR="000206DC" w:rsidRPr="009A0005" w:rsidRDefault="000206DC" w:rsidP="00A5793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Profil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25C7D" w14:textId="77777777" w:rsidR="000206DC" w:rsidRPr="009A0005" w:rsidRDefault="000206DC" w:rsidP="00A5793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praktyczny</w:t>
            </w:r>
          </w:p>
        </w:tc>
      </w:tr>
      <w:tr w:rsidR="000206DC" w:rsidRPr="009A0005" w14:paraId="071C375E" w14:textId="77777777" w:rsidTr="00A57934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78E00" w14:textId="77777777" w:rsidR="000206DC" w:rsidRPr="009A0005" w:rsidRDefault="000206DC" w:rsidP="00A5793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 studiów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F4DE6" w14:textId="77777777" w:rsidR="000206DC" w:rsidRPr="009A0005" w:rsidRDefault="000206DC" w:rsidP="00A5793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hybrydowe</w:t>
            </w:r>
          </w:p>
        </w:tc>
      </w:tr>
      <w:tr w:rsidR="000206DC" w:rsidRPr="009A0005" w14:paraId="195E9E46" w14:textId="77777777" w:rsidTr="00A57934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4B736" w14:textId="77777777" w:rsidR="000206DC" w:rsidRPr="009A0005" w:rsidRDefault="000206DC" w:rsidP="00A5793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Jednostka prowadząca kierunek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576F2" w14:textId="77777777" w:rsidR="000206DC" w:rsidRPr="009A0005" w:rsidRDefault="000206DC" w:rsidP="00A579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005">
              <w:rPr>
                <w:rFonts w:ascii="Times New Roman" w:hAnsi="Times New Roman"/>
                <w:sz w:val="24"/>
                <w:szCs w:val="24"/>
              </w:rPr>
              <w:t>Karkonoska Akademia Nauk Stosowanych w Jeleniej Górze,</w:t>
            </w:r>
          </w:p>
          <w:p w14:paraId="5B610412" w14:textId="77777777" w:rsidR="000206DC" w:rsidRPr="009A0005" w:rsidRDefault="000206DC" w:rsidP="00A5793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Wydział Nauk Humanistycznych i Społecznych</w:t>
            </w:r>
          </w:p>
          <w:p w14:paraId="33E5FE6E" w14:textId="77777777" w:rsidR="000206DC" w:rsidRPr="009A0005" w:rsidRDefault="000206DC" w:rsidP="00A5793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Katedra Nauk Społecznych</w:t>
            </w:r>
          </w:p>
        </w:tc>
      </w:tr>
      <w:tr w:rsidR="000206DC" w:rsidRPr="009A0005" w14:paraId="318BC54C" w14:textId="77777777" w:rsidTr="00A57934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AB4E0" w14:textId="77777777" w:rsidR="000206DC" w:rsidRPr="009A0005" w:rsidRDefault="000206DC" w:rsidP="00A5793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nauczyciela(-li) i stopień lub tytuł naukowy osoby odpowiedzialnej za przygotowanie karty przedmiotu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9E03A" w14:textId="77777777" w:rsidR="000206DC" w:rsidRPr="009A0005" w:rsidRDefault="000206DC" w:rsidP="00A5793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dr Beata Rynkiewicz</w:t>
            </w:r>
          </w:p>
        </w:tc>
      </w:tr>
      <w:tr w:rsidR="000206DC" w:rsidRPr="009A0005" w14:paraId="2FD4945D" w14:textId="77777777" w:rsidTr="00A57934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CBF3D" w14:textId="77777777" w:rsidR="000206DC" w:rsidRPr="009A0005" w:rsidRDefault="000206DC" w:rsidP="00A5793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Przedmioty wprowadzające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15DB4" w14:textId="146261C2" w:rsidR="000206DC" w:rsidRPr="009A0005" w:rsidRDefault="0069740A" w:rsidP="00A5793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brak</w:t>
            </w:r>
          </w:p>
        </w:tc>
      </w:tr>
      <w:tr w:rsidR="000206DC" w:rsidRPr="009A0005" w14:paraId="0DB67B77" w14:textId="77777777" w:rsidTr="00A57934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C82B0" w14:textId="77777777" w:rsidR="000206DC" w:rsidRPr="009A0005" w:rsidRDefault="000206DC" w:rsidP="00A5793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Wymagania wstępne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E57AD" w14:textId="244AA526" w:rsidR="000206DC" w:rsidRPr="009A0005" w:rsidRDefault="0069740A" w:rsidP="00A5793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69740A">
              <w:rPr>
                <w:rFonts w:ascii="Times New Roman" w:hAnsi="Times New Roman" w:cs="Times New Roman"/>
                <w:sz w:val="24"/>
                <w:szCs w:val="24"/>
              </w:rPr>
              <w:t>na podstawową działalność opiekuńczo-wychowawczą prowadzoną w placówkach specjalnych posiada uporządkowaną wiedzę z zakresu pedagogiki, psychologii rozwojowej, pedagogiki społecznej, metodyki pracy opiekuńczej, terapeutycznej                            i rehabilitacyjnej.</w:t>
            </w:r>
          </w:p>
        </w:tc>
      </w:tr>
    </w:tbl>
    <w:p w14:paraId="2CAB421F" w14:textId="77777777" w:rsidR="000206DC" w:rsidRDefault="000206DC" w:rsidP="000206DC">
      <w:pPr>
        <w:pStyle w:val="Akapitzlist1"/>
        <w:numPr>
          <w:ilvl w:val="1"/>
          <w:numId w:val="18"/>
        </w:numPr>
        <w:tabs>
          <w:tab w:val="left" w:pos="1134"/>
        </w:tabs>
        <w:jc w:val="both"/>
        <w:textAlignment w:val="auto"/>
        <w:rPr>
          <w:b/>
          <w:bCs/>
        </w:rPr>
      </w:pPr>
      <w:r w:rsidRPr="009A0005">
        <w:rPr>
          <w:b/>
          <w:bCs/>
        </w:rPr>
        <w:t>Semestralny/tygodniowy rozkład zajęć według planu studiów</w:t>
      </w:r>
    </w:p>
    <w:p w14:paraId="41147A73" w14:textId="77777777" w:rsidR="000206DC" w:rsidRPr="009A0005" w:rsidRDefault="000206DC" w:rsidP="000206DC">
      <w:pPr>
        <w:pStyle w:val="Akapitzlist1"/>
        <w:tabs>
          <w:tab w:val="left" w:pos="1134"/>
        </w:tabs>
        <w:ind w:left="1440"/>
        <w:jc w:val="both"/>
        <w:textAlignment w:val="auto"/>
        <w:rPr>
          <w:b/>
          <w:bCs/>
        </w:rPr>
      </w:pPr>
    </w:p>
    <w:tbl>
      <w:tblPr>
        <w:tblW w:w="92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1020"/>
        <w:gridCol w:w="1226"/>
        <w:gridCol w:w="1138"/>
        <w:gridCol w:w="1275"/>
        <w:gridCol w:w="1332"/>
        <w:gridCol w:w="1220"/>
        <w:gridCol w:w="993"/>
      </w:tblGrid>
      <w:tr w:rsidR="000206DC" w:rsidRPr="009A0005" w14:paraId="741D06AB" w14:textId="77777777" w:rsidTr="00593E2D">
        <w:trPr>
          <w:trHeight w:val="371"/>
          <w:jc w:val="center"/>
        </w:trPr>
        <w:tc>
          <w:tcPr>
            <w:tcW w:w="10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AA69CA" w14:textId="26388998" w:rsidR="000206DC" w:rsidRPr="009A0005" w:rsidRDefault="000206DC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Semestr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A94652" w14:textId="77777777" w:rsidR="000206DC" w:rsidRPr="009A0005" w:rsidRDefault="000206DC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Wykłady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FB8CC2" w14:textId="77777777" w:rsidR="000206DC" w:rsidRPr="009A0005" w:rsidRDefault="000206DC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53C792" w14:textId="77777777" w:rsidR="000206DC" w:rsidRPr="009A0005" w:rsidRDefault="000206DC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Warsztaty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1BDE65" w14:textId="77777777" w:rsidR="000206DC" w:rsidRPr="009A0005" w:rsidRDefault="000206DC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Laboratoria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2F7E90" w14:textId="77777777" w:rsidR="000206DC" w:rsidRPr="009A0005" w:rsidRDefault="000206DC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Seminaria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174B29" w14:textId="77777777" w:rsidR="000206DC" w:rsidRPr="009A0005" w:rsidRDefault="000206DC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Praktyki zawodowe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AB064A" w14:textId="77777777" w:rsidR="000206DC" w:rsidRPr="009A0005" w:rsidRDefault="000206DC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Liczba punktów</w:t>
            </w:r>
          </w:p>
        </w:tc>
      </w:tr>
      <w:tr w:rsidR="000206DC" w:rsidRPr="009A0005" w14:paraId="7D29CFAB" w14:textId="77777777" w:rsidTr="00593E2D">
        <w:trPr>
          <w:jc w:val="center"/>
        </w:trPr>
        <w:tc>
          <w:tcPr>
            <w:tcW w:w="10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895C80D" w14:textId="77777777" w:rsidR="000206DC" w:rsidRPr="009A0005" w:rsidRDefault="000206DC" w:rsidP="00A57934">
            <w:pPr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285AC9" w14:textId="77777777" w:rsidR="000206DC" w:rsidRPr="009A0005" w:rsidRDefault="000206DC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(W)</w:t>
            </w:r>
          </w:p>
        </w:tc>
        <w:tc>
          <w:tcPr>
            <w:tcW w:w="122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2FB679" w14:textId="77777777" w:rsidR="000206DC" w:rsidRPr="009A0005" w:rsidRDefault="000206DC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(Ć)</w:t>
            </w:r>
          </w:p>
        </w:tc>
        <w:tc>
          <w:tcPr>
            <w:tcW w:w="113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78178D" w14:textId="77777777" w:rsidR="000206DC" w:rsidRPr="009A0005" w:rsidRDefault="000206DC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Wr</w:t>
            </w:r>
            <w:proofErr w:type="spellEnd"/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C3CAA" w14:textId="77777777" w:rsidR="000206DC" w:rsidRPr="009A0005" w:rsidRDefault="000206DC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(L)</w:t>
            </w:r>
          </w:p>
        </w:tc>
        <w:tc>
          <w:tcPr>
            <w:tcW w:w="133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200153" w14:textId="77777777" w:rsidR="000206DC" w:rsidRPr="009A0005" w:rsidRDefault="000206DC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</w:p>
        </w:tc>
        <w:tc>
          <w:tcPr>
            <w:tcW w:w="122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DFB681" w14:textId="77777777" w:rsidR="000206DC" w:rsidRPr="009A0005" w:rsidRDefault="000206DC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(PZ)</w:t>
            </w:r>
          </w:p>
        </w:tc>
        <w:tc>
          <w:tcPr>
            <w:tcW w:w="9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69352D" w14:textId="77777777" w:rsidR="000206DC" w:rsidRPr="009A0005" w:rsidRDefault="000206DC" w:rsidP="00A5793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ECTS*</w:t>
            </w:r>
          </w:p>
        </w:tc>
      </w:tr>
      <w:tr w:rsidR="000206DC" w:rsidRPr="009A0005" w14:paraId="0E9CDD67" w14:textId="77777777" w:rsidTr="00593E2D">
        <w:trPr>
          <w:trHeight w:val="340"/>
          <w:jc w:val="center"/>
        </w:trPr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10C889" w14:textId="4F32DC99" w:rsidR="000206DC" w:rsidRPr="009A0005" w:rsidRDefault="0069740A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9FB86" w14:textId="77777777" w:rsidR="000206DC" w:rsidRPr="009A0005" w:rsidRDefault="000206DC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30FA9" w14:textId="77777777" w:rsidR="000206DC" w:rsidRPr="009A0005" w:rsidRDefault="000206DC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C80EB" w14:textId="77777777" w:rsidR="000206DC" w:rsidRPr="009A0005" w:rsidRDefault="000206DC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CA6586" w14:textId="77777777" w:rsidR="000206DC" w:rsidRPr="009A0005" w:rsidRDefault="000206DC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5C1AF" w14:textId="77777777" w:rsidR="000206DC" w:rsidRPr="009A0005" w:rsidRDefault="000206DC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044804" w14:textId="70F3C494" w:rsidR="000206DC" w:rsidRPr="009A0005" w:rsidRDefault="0069740A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206DC" w:rsidRPr="009A00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4B9B98" w14:textId="0F6A7F54" w:rsidR="000206DC" w:rsidRPr="009A0005" w:rsidRDefault="0069740A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32E68153" w14:textId="77777777" w:rsidR="000206DC" w:rsidRDefault="000206DC" w:rsidP="000206DC">
      <w:pPr>
        <w:pStyle w:val="Standard"/>
        <w:tabs>
          <w:tab w:val="left" w:pos="568"/>
        </w:tabs>
        <w:spacing w:after="0" w:line="240" w:lineRule="auto"/>
        <w:ind w:left="1440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</w:p>
    <w:p w14:paraId="4FFC1CE0" w14:textId="77777777" w:rsidR="000206DC" w:rsidRPr="009A0005" w:rsidRDefault="000206DC" w:rsidP="000206DC">
      <w:pPr>
        <w:pStyle w:val="Standard"/>
        <w:numPr>
          <w:ilvl w:val="0"/>
          <w:numId w:val="18"/>
        </w:numPr>
        <w:tabs>
          <w:tab w:val="left" w:pos="568"/>
        </w:tabs>
        <w:spacing w:after="0" w:line="240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9A0005">
        <w:rPr>
          <w:rFonts w:ascii="Times New Roman" w:hAnsi="Times New Roman" w:cs="Times New Roman"/>
          <w:b/>
          <w:sz w:val="24"/>
          <w:szCs w:val="24"/>
        </w:rPr>
        <w:t>CELE KSZTAŁCENIA DLA PRZEDMIOTU</w:t>
      </w:r>
    </w:p>
    <w:tbl>
      <w:tblPr>
        <w:tblW w:w="91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8304"/>
      </w:tblGrid>
      <w:tr w:rsidR="0069740A" w:rsidRPr="009A0005" w14:paraId="32AC2330" w14:textId="77777777" w:rsidTr="00A57934">
        <w:trPr>
          <w:trHeight w:val="355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CA168" w14:textId="77777777" w:rsidR="0069740A" w:rsidRPr="009A0005" w:rsidRDefault="0069740A" w:rsidP="0069740A">
            <w:pPr>
              <w:pStyle w:val="Standard"/>
              <w:tabs>
                <w:tab w:val="left" w:pos="568"/>
              </w:tabs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b/>
                <w:sz w:val="24"/>
                <w:szCs w:val="24"/>
              </w:rPr>
              <w:t>C1</w:t>
            </w:r>
          </w:p>
        </w:tc>
        <w:tc>
          <w:tcPr>
            <w:tcW w:w="8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8D911" w14:textId="2B0753D1" w:rsidR="0069740A" w:rsidRPr="0069740A" w:rsidRDefault="0069740A" w:rsidP="0069740A">
            <w:pPr>
              <w:pStyle w:val="Standard"/>
              <w:tabs>
                <w:tab w:val="left" w:pos="5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40A">
              <w:rPr>
                <w:rFonts w:ascii="Times New Roman" w:hAnsi="Times New Roman" w:cs="Times New Roman"/>
                <w:sz w:val="24"/>
                <w:szCs w:val="24"/>
              </w:rPr>
              <w:t xml:space="preserve">Zapoznanie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uczestników studiów podyplomowych </w:t>
            </w:r>
            <w:r w:rsidRPr="0069740A">
              <w:rPr>
                <w:rFonts w:ascii="Times New Roman" w:hAnsi="Times New Roman" w:cs="Times New Roman"/>
                <w:sz w:val="24"/>
                <w:szCs w:val="24"/>
              </w:rPr>
              <w:t>z podstawami diagnostyki; psychologicznymi podstawami terapii osób     z niepełnosprawnością intelektualną; wybranymi metodami, technikami i programami rehabilitacji oraz kulturowymi, prawnymi i społecznymi aspektami niepełnosprawności intelektualnej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740A" w:rsidRPr="009A0005" w14:paraId="1D25E233" w14:textId="77777777" w:rsidTr="00A57934">
        <w:trPr>
          <w:trHeight w:val="355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EC341" w14:textId="77777777" w:rsidR="0069740A" w:rsidRPr="009A0005" w:rsidRDefault="0069740A" w:rsidP="0069740A">
            <w:pPr>
              <w:pStyle w:val="Standard"/>
              <w:tabs>
                <w:tab w:val="left" w:pos="568"/>
              </w:tabs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b/>
                <w:sz w:val="24"/>
                <w:szCs w:val="24"/>
              </w:rPr>
              <w:t>C2</w:t>
            </w:r>
          </w:p>
        </w:tc>
        <w:tc>
          <w:tcPr>
            <w:tcW w:w="8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54DC8" w14:textId="22B6A7E2" w:rsidR="0069740A" w:rsidRPr="0069740A" w:rsidRDefault="0069740A" w:rsidP="0069740A">
            <w:pPr>
              <w:pStyle w:val="Standard"/>
              <w:tabs>
                <w:tab w:val="left" w:pos="5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40A">
              <w:rPr>
                <w:rFonts w:ascii="Times New Roman" w:hAnsi="Times New Roman" w:cs="Times New Roman"/>
                <w:sz w:val="24"/>
                <w:szCs w:val="24"/>
              </w:rPr>
              <w:t>Zapoznanie uczestników studiów podyplomowych z dodatkową wiedzą związaną z zawodem i doskonalenie umiejętności praktycznych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740A" w:rsidRPr="009A0005" w14:paraId="03E55A86" w14:textId="77777777" w:rsidTr="00A57934">
        <w:trPr>
          <w:trHeight w:val="355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3919F" w14:textId="77777777" w:rsidR="0069740A" w:rsidRPr="009A0005" w:rsidRDefault="0069740A" w:rsidP="0069740A">
            <w:pPr>
              <w:pStyle w:val="Standard"/>
              <w:tabs>
                <w:tab w:val="left" w:pos="568"/>
              </w:tabs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b/>
                <w:sz w:val="24"/>
                <w:szCs w:val="24"/>
              </w:rPr>
              <w:t>C3</w:t>
            </w:r>
          </w:p>
        </w:tc>
        <w:tc>
          <w:tcPr>
            <w:tcW w:w="8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66B75" w14:textId="54534AD0" w:rsidR="0069740A" w:rsidRPr="0069740A" w:rsidRDefault="0069740A" w:rsidP="00697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40A">
              <w:rPr>
                <w:rFonts w:ascii="Times New Roman" w:hAnsi="Times New Roman" w:cs="Times New Roman"/>
                <w:sz w:val="24"/>
                <w:szCs w:val="24"/>
              </w:rPr>
              <w:t>Kształtowanie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uczestników studiów podyplomowych</w:t>
            </w:r>
            <w:r w:rsidRPr="0069740A">
              <w:rPr>
                <w:rFonts w:ascii="Times New Roman" w:hAnsi="Times New Roman" w:cs="Times New Roman"/>
                <w:sz w:val="24"/>
                <w:szCs w:val="24"/>
              </w:rPr>
              <w:t xml:space="preserve"> umiejętności współdziałania z opiekunem praktyk, innymi wychowawcami, nauczycielami, funkcjonariuszami, kuratorami i pracownikami    placówki/ instytucji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0CE7344" w14:textId="77777777" w:rsidR="000206DC" w:rsidRDefault="000206DC" w:rsidP="000206DC">
      <w:pPr>
        <w:pStyle w:val="Standard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300BBA" w14:textId="77777777" w:rsidR="000206DC" w:rsidRPr="009A0005" w:rsidRDefault="000206DC" w:rsidP="000206DC">
      <w:pPr>
        <w:pStyle w:val="Standard"/>
        <w:numPr>
          <w:ilvl w:val="0"/>
          <w:numId w:val="18"/>
        </w:numPr>
        <w:tabs>
          <w:tab w:val="left" w:pos="568"/>
        </w:tabs>
        <w:spacing w:after="0" w:line="240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9A0005">
        <w:rPr>
          <w:rFonts w:ascii="Times New Roman" w:hAnsi="Times New Roman" w:cs="Times New Roman"/>
          <w:b/>
          <w:sz w:val="24"/>
          <w:szCs w:val="24"/>
        </w:rPr>
        <w:t>EFEKTY UCZENIA SIĘ DLA PRZEDMIOTU</w:t>
      </w:r>
    </w:p>
    <w:tbl>
      <w:tblPr>
        <w:tblW w:w="9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1"/>
        <w:gridCol w:w="5960"/>
        <w:gridCol w:w="2268"/>
      </w:tblGrid>
      <w:tr w:rsidR="00096B26" w:rsidRPr="00096B26" w14:paraId="457CC22E" w14:textId="77777777" w:rsidTr="00096B26">
        <w:trPr>
          <w:jc w:val="center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EBB69" w14:textId="77777777" w:rsidR="00096B26" w:rsidRPr="00096B26" w:rsidRDefault="00096B26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Lp.</w:t>
            </w:r>
          </w:p>
        </w:tc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860A5" w14:textId="77777777" w:rsidR="00096B26" w:rsidRPr="00096B26" w:rsidRDefault="00096B26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efektów uczenia się dla przedmiotu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067F1" w14:textId="77777777" w:rsidR="00096B26" w:rsidRPr="00096B26" w:rsidRDefault="00096B26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Odniesienie do kierunkowych efektów uczenia się</w:t>
            </w:r>
          </w:p>
        </w:tc>
      </w:tr>
      <w:tr w:rsidR="000206DC" w:rsidRPr="009A0005" w14:paraId="4896408C" w14:textId="77777777" w:rsidTr="00096B26">
        <w:trPr>
          <w:jc w:val="center"/>
        </w:trPr>
        <w:tc>
          <w:tcPr>
            <w:tcW w:w="92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23E8B" w14:textId="0E5B1307" w:rsidR="000206DC" w:rsidRPr="009A0005" w:rsidRDefault="000206DC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WIEDZA</w:t>
            </w:r>
            <w:r w:rsidR="00593E2D">
              <w:rPr>
                <w:rFonts w:ascii="Times New Roman" w:hAnsi="Times New Roman" w:cs="Times New Roman"/>
                <w:sz w:val="24"/>
                <w:szCs w:val="24"/>
              </w:rPr>
              <w:t xml:space="preserve"> – uczestnik studiów podyplomowych:</w:t>
            </w:r>
          </w:p>
        </w:tc>
      </w:tr>
      <w:tr w:rsidR="00027FDA" w:rsidRPr="009A0005" w14:paraId="606A2A5F" w14:textId="77777777" w:rsidTr="00027FDA">
        <w:trPr>
          <w:trHeight w:val="283"/>
          <w:jc w:val="center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723D5" w14:textId="43285A0C" w:rsidR="00027FDA" w:rsidRPr="009A0005" w:rsidRDefault="00027FDA" w:rsidP="00027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W1</w:t>
            </w:r>
          </w:p>
        </w:tc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68E94" w14:textId="12DB0C7C" w:rsidR="00027FDA" w:rsidRPr="009A0005" w:rsidRDefault="00027FDA" w:rsidP="00027FD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zna w zaawansowanym stopniu zadania charakterystyczne dla przedszkola, szkoły lub placówki systemu oświaty oraz środowisko, w jakim one działają;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88254" w14:textId="6F041B73" w:rsidR="00027FDA" w:rsidRPr="009A0005" w:rsidRDefault="00027FDA" w:rsidP="00027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E.3I.W1.</w:t>
            </w:r>
          </w:p>
        </w:tc>
      </w:tr>
      <w:tr w:rsidR="00027FDA" w:rsidRPr="009A0005" w14:paraId="08AFCC5F" w14:textId="77777777" w:rsidTr="00027FDA">
        <w:trPr>
          <w:trHeight w:val="283"/>
          <w:jc w:val="center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85DD2" w14:textId="490111F7" w:rsidR="00027FDA" w:rsidRPr="009A0005" w:rsidRDefault="00027FDA" w:rsidP="00027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W2</w:t>
            </w:r>
          </w:p>
        </w:tc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41CED" w14:textId="52F7D247" w:rsidR="00027FDA" w:rsidRPr="009A0005" w:rsidRDefault="00027FDA" w:rsidP="00027FD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zna w zaawansowanym stopniu organizację, statut i plan pracy przedszkola, szkoły lub placówki systemu oświaty oraz program wychowawczo-profilaktyczny;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68F8E" w14:textId="23C5337F" w:rsidR="00027FDA" w:rsidRPr="009A0005" w:rsidRDefault="00027FDA" w:rsidP="00027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E.3I.W2.</w:t>
            </w:r>
          </w:p>
        </w:tc>
      </w:tr>
      <w:tr w:rsidR="00027FDA" w:rsidRPr="009A0005" w14:paraId="0C74DE6B" w14:textId="77777777" w:rsidTr="00027FDA">
        <w:trPr>
          <w:trHeight w:val="283"/>
          <w:jc w:val="center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A6CF1" w14:textId="5F554C6D" w:rsidR="00027FDA" w:rsidRPr="009A0005" w:rsidRDefault="00027FDA" w:rsidP="00027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W3</w:t>
            </w:r>
          </w:p>
        </w:tc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24273" w14:textId="7DC59F96" w:rsidR="00027FDA" w:rsidRPr="009A0005" w:rsidRDefault="00027FDA" w:rsidP="00027FD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zna w zaawansowanym stopniu zasady zapewniania bezpieczeństwa dzieciom w przedszkolu, uczniom w szkole lub placówce systemu oświaty i poza nimi.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C1B02" w14:textId="541EF2D2" w:rsidR="00027FDA" w:rsidRPr="009A0005" w:rsidRDefault="00027FDA" w:rsidP="00027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E.3I.W3.</w:t>
            </w:r>
          </w:p>
        </w:tc>
      </w:tr>
      <w:tr w:rsidR="000206DC" w:rsidRPr="009A0005" w14:paraId="4107D261" w14:textId="77777777" w:rsidTr="00096B26">
        <w:trPr>
          <w:trHeight w:val="283"/>
          <w:jc w:val="center"/>
        </w:trPr>
        <w:tc>
          <w:tcPr>
            <w:tcW w:w="92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FFE33" w14:textId="34BF2D59" w:rsidR="000206DC" w:rsidRPr="009A0005" w:rsidRDefault="000206DC" w:rsidP="00A14BF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UMIEJĘTNOŚCI</w:t>
            </w:r>
            <w:r w:rsidR="00A14BF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93E2D">
              <w:t xml:space="preserve"> </w:t>
            </w:r>
            <w:r w:rsidR="00593E2D" w:rsidRPr="00593E2D">
              <w:rPr>
                <w:rFonts w:ascii="Times New Roman" w:hAnsi="Times New Roman" w:cs="Times New Roman"/>
                <w:sz w:val="24"/>
                <w:szCs w:val="24"/>
              </w:rPr>
              <w:t>uczestnik studiów podyplomowych:</w:t>
            </w:r>
          </w:p>
        </w:tc>
      </w:tr>
      <w:tr w:rsidR="00027FDA" w:rsidRPr="009A0005" w14:paraId="7E58A787" w14:textId="77777777" w:rsidTr="00027FDA">
        <w:trPr>
          <w:trHeight w:val="283"/>
          <w:jc w:val="center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EA3A2" w14:textId="501C1F73" w:rsidR="00027FDA" w:rsidRPr="009A0005" w:rsidRDefault="00027FDA" w:rsidP="00027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U1</w:t>
            </w:r>
          </w:p>
        </w:tc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87A3D" w14:textId="3F6FA230" w:rsidR="00027FDA" w:rsidRPr="009A0005" w:rsidRDefault="00027FDA" w:rsidP="00027FD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/>
                <w:sz w:val="24"/>
                <w:szCs w:val="24"/>
              </w:rPr>
              <w:t>potrafi wyciągać wnioski z obserwacji pracy nauczycieli, ich interakcji z dziećmi i uczniami oraz sposobu, w jaki planują i przeprowadzają zajęcia dydaktyczne, wychowawcze i opiekuńcze;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6175A" w14:textId="26D61E8F" w:rsidR="00027FDA" w:rsidRPr="009A0005" w:rsidRDefault="00027FDA" w:rsidP="00027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E.3I.U1.</w:t>
            </w:r>
          </w:p>
        </w:tc>
      </w:tr>
      <w:tr w:rsidR="00027FDA" w:rsidRPr="009A0005" w14:paraId="548A138A" w14:textId="77777777" w:rsidTr="00027FDA">
        <w:trPr>
          <w:trHeight w:val="283"/>
          <w:jc w:val="center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FF24F" w14:textId="7EDFED68" w:rsidR="00027FDA" w:rsidRPr="009A0005" w:rsidRDefault="00027FDA" w:rsidP="00027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U2</w:t>
            </w:r>
          </w:p>
        </w:tc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F9BBD" w14:textId="5846223E" w:rsidR="00027FDA" w:rsidRPr="009A0005" w:rsidRDefault="00027FDA" w:rsidP="00027FD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potrafi wyciągać wnioski z obserwacji sposobu integracji działań opiekuńczo- wychowawczych i dydaktycznych przez nauczycieli;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66FBC" w14:textId="564DF74A" w:rsidR="00027FDA" w:rsidRPr="009A0005" w:rsidRDefault="00027FDA" w:rsidP="00027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E.3I.U2.</w:t>
            </w:r>
          </w:p>
        </w:tc>
      </w:tr>
      <w:tr w:rsidR="00027FDA" w:rsidRPr="009A0005" w14:paraId="6AF89443" w14:textId="77777777" w:rsidTr="00027FDA">
        <w:trPr>
          <w:trHeight w:val="283"/>
          <w:jc w:val="center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A7247" w14:textId="0814AF3F" w:rsidR="00027FDA" w:rsidRPr="009A0005" w:rsidRDefault="00027FDA" w:rsidP="00027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 xml:space="preserve">U3 </w:t>
            </w:r>
          </w:p>
        </w:tc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D3A1" w14:textId="159C8615" w:rsidR="00027FDA" w:rsidRDefault="00027FDA" w:rsidP="00027FD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potrafi wyciągać wnioski z bezpośredniej obserwacji pozalekcyjnych działań opiekuńczo-wychowawczych nauczycieli, w tym podczas dyżurów na przerwach międzylekcyjnych i zorganizowanych wyjść grup uczniowskich;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9860E" w14:textId="6BCB66FD" w:rsidR="00027FDA" w:rsidRPr="009A0005" w:rsidRDefault="00027FDA" w:rsidP="00027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E.3I.U3.</w:t>
            </w:r>
          </w:p>
        </w:tc>
      </w:tr>
      <w:tr w:rsidR="00027FDA" w:rsidRPr="009A0005" w14:paraId="5DF11B53" w14:textId="77777777" w:rsidTr="00027FDA">
        <w:trPr>
          <w:trHeight w:val="283"/>
          <w:jc w:val="center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6F5FE" w14:textId="753AD7BE" w:rsidR="00027FDA" w:rsidRPr="009A0005" w:rsidRDefault="00027FDA" w:rsidP="00027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U4</w:t>
            </w:r>
          </w:p>
        </w:tc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7DDA0" w14:textId="6D737A26" w:rsidR="00027FDA" w:rsidRDefault="00027FDA" w:rsidP="00027FD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zaplanować i przeprowadzić zajęcia pod nadzorem opiekuna praktyk zawodowych;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E207D" w14:textId="0221F3D4" w:rsidR="00027FDA" w:rsidRPr="009A0005" w:rsidRDefault="00027FDA" w:rsidP="00027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E.3I.U4.</w:t>
            </w:r>
          </w:p>
        </w:tc>
      </w:tr>
      <w:tr w:rsidR="00027FDA" w:rsidRPr="009A0005" w14:paraId="51A448A6" w14:textId="77777777" w:rsidTr="00027FDA">
        <w:trPr>
          <w:trHeight w:val="283"/>
          <w:jc w:val="center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56DCF" w14:textId="6B93AE68" w:rsidR="00027FDA" w:rsidRPr="009A0005" w:rsidRDefault="00027FDA" w:rsidP="00027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U5</w:t>
            </w:r>
          </w:p>
        </w:tc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29FC0" w14:textId="4DB607A2" w:rsidR="00027FDA" w:rsidRDefault="00027FDA" w:rsidP="00027FD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/>
                <w:sz w:val="24"/>
                <w:szCs w:val="24"/>
              </w:rPr>
              <w:t>potrafi analizować przy pomocy opiekuna praktyk zawodowych oraz nauczycieli akademickich prowadzących zajęcia w zakresie przygotowania psychologiczno-pedagogicznego, sytuacje i zdarzenia pedagogiczne zaobserwowane lub doświadczone w czasie praktyk.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764D5" w14:textId="7F81B4CF" w:rsidR="00027FDA" w:rsidRPr="009A0005" w:rsidRDefault="00027FDA" w:rsidP="00027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E.3I.U5.</w:t>
            </w:r>
          </w:p>
        </w:tc>
      </w:tr>
      <w:tr w:rsidR="000206DC" w:rsidRPr="009A0005" w14:paraId="6ECB8D43" w14:textId="77777777" w:rsidTr="00096B26">
        <w:trPr>
          <w:trHeight w:val="283"/>
          <w:jc w:val="center"/>
        </w:trPr>
        <w:tc>
          <w:tcPr>
            <w:tcW w:w="92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C7544" w14:textId="78496BCF" w:rsidR="000206DC" w:rsidRPr="009A0005" w:rsidRDefault="000206DC" w:rsidP="00A14BF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KOMPETENCJE SPOŁECZNE</w:t>
            </w:r>
            <w:r w:rsidR="00A14BF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593E2D">
              <w:t xml:space="preserve"> </w:t>
            </w:r>
            <w:r w:rsidR="00593E2D" w:rsidRPr="00593E2D">
              <w:rPr>
                <w:rFonts w:ascii="Times New Roman" w:hAnsi="Times New Roman" w:cs="Times New Roman"/>
                <w:sz w:val="24"/>
                <w:szCs w:val="24"/>
              </w:rPr>
              <w:t>uczestnik studiów podyplomowych:</w:t>
            </w:r>
          </w:p>
        </w:tc>
      </w:tr>
      <w:tr w:rsidR="00027FDA" w:rsidRPr="009A0005" w14:paraId="123C8BBE" w14:textId="77777777" w:rsidTr="00027FDA">
        <w:trPr>
          <w:trHeight w:val="283"/>
          <w:jc w:val="center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74232" w14:textId="77BBC358" w:rsidR="00027FDA" w:rsidRPr="009A0005" w:rsidRDefault="00027FDA" w:rsidP="00027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33F92" w14:textId="5B4FA04D" w:rsidR="00027FDA" w:rsidRPr="009A0005" w:rsidRDefault="00027FDA" w:rsidP="00027FD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jest gotów do skutecznego współdziałania z opiekunem praktyk zawodowych oraz z nauczycielami w celu poszerzania swojej wiedzy.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AA1D9" w14:textId="1B2D7A82" w:rsidR="00027FDA" w:rsidRPr="009A0005" w:rsidRDefault="00027FDA" w:rsidP="00027FD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E.3I.K1.</w:t>
            </w:r>
          </w:p>
        </w:tc>
      </w:tr>
    </w:tbl>
    <w:p w14:paraId="49F27A36" w14:textId="77777777" w:rsidR="000206DC" w:rsidRPr="009A0005" w:rsidRDefault="000206DC" w:rsidP="000206DC">
      <w:pPr>
        <w:pStyle w:val="Standard"/>
        <w:numPr>
          <w:ilvl w:val="0"/>
          <w:numId w:val="18"/>
        </w:numPr>
        <w:tabs>
          <w:tab w:val="left" w:pos="568"/>
        </w:tabs>
        <w:spacing w:after="0" w:line="240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9A0005">
        <w:rPr>
          <w:rFonts w:ascii="Times New Roman" w:hAnsi="Times New Roman" w:cs="Times New Roman"/>
          <w:b/>
          <w:sz w:val="24"/>
          <w:szCs w:val="24"/>
        </w:rPr>
        <w:t>METODY DYDAKTYCZNE</w:t>
      </w:r>
    </w:p>
    <w:tbl>
      <w:tblPr>
        <w:tblW w:w="92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5"/>
      </w:tblGrid>
      <w:tr w:rsidR="000206DC" w:rsidRPr="009A0005" w14:paraId="43FE5DD6" w14:textId="77777777" w:rsidTr="00A57934">
        <w:trPr>
          <w:jc w:val="center"/>
        </w:trPr>
        <w:tc>
          <w:tcPr>
            <w:tcW w:w="9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758BC" w14:textId="190DC0E3" w:rsidR="000206DC" w:rsidRPr="009A0005" w:rsidRDefault="000206DC" w:rsidP="00A5793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 xml:space="preserve">obserwacja uczestnicząca, analiza dokumentacji, asystowanie nauczycielowi, samodzielne prowadzenie zajęć, konsultacje z opiekunem </w:t>
            </w:r>
            <w:r w:rsidR="00A14BF5" w:rsidRPr="009A0005">
              <w:rPr>
                <w:rFonts w:ascii="Times New Roman" w:hAnsi="Times New Roman" w:cs="Times New Roman"/>
                <w:sz w:val="24"/>
                <w:szCs w:val="24"/>
              </w:rPr>
              <w:t>praktyk, analiza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 xml:space="preserve"> przypadku (</w:t>
            </w:r>
            <w:proofErr w:type="spellStart"/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  <w:proofErr w:type="spellEnd"/>
            <w:r w:rsidRPr="009A0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A240C73" w14:textId="77777777" w:rsidR="000206DC" w:rsidRPr="009A0005" w:rsidRDefault="000206DC" w:rsidP="00A5793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62AE37" w14:textId="77777777" w:rsidR="000206DC" w:rsidRPr="009A0005" w:rsidRDefault="000206DC" w:rsidP="000206DC">
      <w:pPr>
        <w:pStyle w:val="Standard"/>
        <w:numPr>
          <w:ilvl w:val="0"/>
          <w:numId w:val="18"/>
        </w:numPr>
        <w:tabs>
          <w:tab w:val="left" w:pos="568"/>
        </w:tabs>
        <w:spacing w:after="0" w:line="240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9A0005">
        <w:rPr>
          <w:rFonts w:ascii="Times New Roman" w:hAnsi="Times New Roman" w:cs="Times New Roman"/>
          <w:b/>
          <w:sz w:val="24"/>
          <w:szCs w:val="24"/>
        </w:rPr>
        <w:t>FORMA I WARUNKI ZALICZENIA PRZEDMIOTU</w:t>
      </w:r>
    </w:p>
    <w:tbl>
      <w:tblPr>
        <w:tblW w:w="92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5"/>
      </w:tblGrid>
      <w:tr w:rsidR="000206DC" w:rsidRPr="009A0005" w14:paraId="0EC0C33E" w14:textId="77777777" w:rsidTr="00A57934">
        <w:trPr>
          <w:jc w:val="center"/>
        </w:trPr>
        <w:tc>
          <w:tcPr>
            <w:tcW w:w="9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234CB" w14:textId="34786908" w:rsidR="000206DC" w:rsidRPr="00096B26" w:rsidRDefault="00A14BF5" w:rsidP="00A57934">
            <w:pPr>
              <w:pStyle w:val="Akapitzlist1"/>
              <w:ind w:left="0"/>
              <w:jc w:val="both"/>
              <w:rPr>
                <w:shd w:val="clear" w:color="auto" w:fill="FFFFFF"/>
                <w:lang w:eastAsia="en-US"/>
              </w:rPr>
            </w:pPr>
            <w:bookmarkStart w:id="2" w:name="_Hlk223593691"/>
            <w:r w:rsidRPr="00096B26">
              <w:rPr>
                <w:b/>
                <w:bCs/>
                <w:shd w:val="clear" w:color="auto" w:fill="FFFFFF"/>
                <w:lang w:eastAsia="en-US"/>
              </w:rPr>
              <w:t>P</w:t>
            </w:r>
            <w:r w:rsidR="00E552BC">
              <w:rPr>
                <w:b/>
                <w:bCs/>
                <w:shd w:val="clear" w:color="auto" w:fill="FFFFFF"/>
                <w:lang w:eastAsia="en-US"/>
              </w:rPr>
              <w:t>raktyka dydaktyczno-</w:t>
            </w:r>
            <w:proofErr w:type="spellStart"/>
            <w:r w:rsidR="00E552BC">
              <w:rPr>
                <w:b/>
                <w:bCs/>
                <w:shd w:val="clear" w:color="auto" w:fill="FFFFFF"/>
                <w:lang w:eastAsia="en-US"/>
              </w:rPr>
              <w:t>terapetyczna</w:t>
            </w:r>
            <w:proofErr w:type="spellEnd"/>
          </w:p>
          <w:p w14:paraId="4DF6C3C2" w14:textId="346F934A" w:rsidR="000206DC" w:rsidRPr="009A0005" w:rsidRDefault="000206DC" w:rsidP="00A57934">
            <w:pPr>
              <w:pStyle w:val="Akapitzlist1"/>
              <w:ind w:left="0"/>
              <w:jc w:val="both"/>
              <w:rPr>
                <w:lang w:eastAsia="en-US"/>
              </w:rPr>
            </w:pPr>
            <w:r w:rsidRPr="00096B26">
              <w:rPr>
                <w:shd w:val="clear" w:color="auto" w:fill="FFFFFF"/>
                <w:lang w:eastAsia="en-US"/>
              </w:rPr>
              <w:t>Praktyka zaliczana jest na podstawie</w:t>
            </w:r>
            <w:r w:rsidR="00E7000C">
              <w:rPr>
                <w:shd w:val="clear" w:color="auto" w:fill="FFFFFF"/>
                <w:lang w:eastAsia="en-US"/>
              </w:rPr>
              <w:t xml:space="preserve"> wypełnionego dziennika praktyk zawodowych oraz </w:t>
            </w:r>
            <w:r w:rsidRPr="00096B26">
              <w:rPr>
                <w:shd w:val="clear" w:color="auto" w:fill="FFFFFF"/>
                <w:lang w:eastAsia="en-US"/>
              </w:rPr>
              <w:t xml:space="preserve"> o</w:t>
            </w:r>
            <w:r w:rsidRPr="00096B26">
              <w:rPr>
                <w:lang w:eastAsia="en-US"/>
              </w:rPr>
              <w:t>pracowanej dokumentacji</w:t>
            </w:r>
            <w:r w:rsidR="00BA7E55">
              <w:rPr>
                <w:lang w:eastAsia="en-US"/>
              </w:rPr>
              <w:t xml:space="preserve">: 4 scenariusze praktyk, w  tym przynajmniej 1 dotyczący spectrum autyzmu, </w:t>
            </w:r>
            <w:r w:rsidR="00E7000C">
              <w:rPr>
                <w:lang w:eastAsia="en-US"/>
              </w:rPr>
              <w:t xml:space="preserve">Wypełniony dziennik praktyk zawodowych podpisany przez zakładowego opiekuna praktyk  uczestnik studiów podyplomowych </w:t>
            </w:r>
            <w:r w:rsidRPr="00096B26">
              <w:rPr>
                <w:lang w:eastAsia="en-US"/>
              </w:rPr>
              <w:t xml:space="preserve">przedstawia opiekunowi </w:t>
            </w:r>
            <w:r w:rsidR="00EE5222">
              <w:rPr>
                <w:lang w:eastAsia="en-US"/>
              </w:rPr>
              <w:t xml:space="preserve">praktyk </w:t>
            </w:r>
            <w:r w:rsidRPr="00096B26">
              <w:rPr>
                <w:lang w:eastAsia="en-US"/>
              </w:rPr>
              <w:t>z ramienia Uczelni. Opiekun praktyk dokonuje wpisu zaliczenia.</w:t>
            </w:r>
            <w:bookmarkEnd w:id="2"/>
          </w:p>
        </w:tc>
      </w:tr>
    </w:tbl>
    <w:p w14:paraId="140EEC3B" w14:textId="77777777" w:rsidR="000206DC" w:rsidRPr="009A0005" w:rsidRDefault="000206DC" w:rsidP="000206DC">
      <w:pPr>
        <w:pStyle w:val="Standard"/>
        <w:numPr>
          <w:ilvl w:val="0"/>
          <w:numId w:val="18"/>
        </w:numPr>
        <w:tabs>
          <w:tab w:val="left" w:pos="568"/>
        </w:tabs>
        <w:spacing w:after="0" w:line="240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9A0005">
        <w:rPr>
          <w:rFonts w:ascii="Times New Roman" w:hAnsi="Times New Roman" w:cs="Times New Roman"/>
          <w:b/>
          <w:sz w:val="24"/>
          <w:szCs w:val="24"/>
        </w:rPr>
        <w:lastRenderedPageBreak/>
        <w:t>TREŚCI PROGRAMOWE</w:t>
      </w:r>
    </w:p>
    <w:tbl>
      <w:tblPr>
        <w:tblW w:w="92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5"/>
        <w:gridCol w:w="6602"/>
      </w:tblGrid>
      <w:tr w:rsidR="000206DC" w:rsidRPr="009A0005" w14:paraId="2EF177B7" w14:textId="77777777" w:rsidTr="00483607">
        <w:trPr>
          <w:trHeight w:val="355"/>
          <w:jc w:val="center"/>
        </w:trPr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94A95" w14:textId="36AB866F" w:rsidR="000206DC" w:rsidRPr="009A0005" w:rsidRDefault="000206DC" w:rsidP="00A57934">
            <w:pPr>
              <w:pStyle w:val="Standard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E5222">
              <w:rPr>
                <w:rFonts w:ascii="Times New Roman" w:hAnsi="Times New Roman" w:cs="Times New Roman"/>
                <w:sz w:val="24"/>
                <w:szCs w:val="24"/>
              </w:rPr>
              <w:t>emestr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C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F950E" w14:textId="07DA50C9" w:rsidR="00F15C6C" w:rsidRPr="009A0005" w:rsidRDefault="000206DC" w:rsidP="00F15C6C">
            <w:pPr>
              <w:pStyle w:val="Standard"/>
              <w:tabs>
                <w:tab w:val="left" w:pos="459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696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ind w:right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5C6C" w:rsidRPr="007E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15C6C" w:rsidRPr="007E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F15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C6C" w:rsidRPr="009A0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Zapoznanie ze specyfiką pracy placówki</w:t>
            </w:r>
            <w:r w:rsidR="00F15C6C" w:rsidRPr="009A0005">
              <w:rPr>
                <w:rFonts w:ascii="Times New Roman" w:hAnsi="Times New Roman" w:cs="Times New Roman"/>
                <w:sz w:val="24"/>
                <w:szCs w:val="24"/>
              </w:rPr>
              <w:t>, instytucji  w której odbywana jest praktyka tj.:</w:t>
            </w:r>
          </w:p>
          <w:p w14:paraId="6556485F" w14:textId="77777777" w:rsidR="00F15C6C" w:rsidRPr="009A0005" w:rsidRDefault="00F15C6C" w:rsidP="00F15C6C">
            <w:pPr>
              <w:pStyle w:val="Standard"/>
              <w:tabs>
                <w:tab w:val="left" w:pos="459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696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ind w:left="317" w:right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ab/>
              <w:t>jej strukturą organizacyjną oraz kulturą zarządzania</w:t>
            </w:r>
          </w:p>
          <w:p w14:paraId="3A236251" w14:textId="77777777" w:rsidR="00F15C6C" w:rsidRPr="009A0005" w:rsidRDefault="00F15C6C" w:rsidP="00F15C6C">
            <w:pPr>
              <w:pStyle w:val="Standard"/>
              <w:tabs>
                <w:tab w:val="left" w:pos="459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696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ind w:left="317" w:right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realizowanymi przez nią zadaniami dydaktycznymi, sposobami funkcjonowania, organizacji pracy, pracowników, uczestników procesów pedagogicznych i prowadzonej dokumentacji</w:t>
            </w:r>
          </w:p>
          <w:p w14:paraId="7A7F964A" w14:textId="77777777" w:rsidR="00F15C6C" w:rsidRPr="009A0005" w:rsidRDefault="00F15C6C" w:rsidP="00F15C6C">
            <w:pPr>
              <w:pStyle w:val="Standard"/>
              <w:tabs>
                <w:tab w:val="left" w:pos="459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696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ind w:left="317" w:right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podstawowymi aktami prawnymi regulującymi działanie instytucji                    oraz dokumentacją wewnętrzną obowiązującą w placówce /instytucji </w:t>
            </w:r>
          </w:p>
          <w:p w14:paraId="0BB57F0F" w14:textId="77777777" w:rsidR="00F15C6C" w:rsidRPr="009A0005" w:rsidRDefault="00F15C6C" w:rsidP="00F15C6C">
            <w:pPr>
              <w:pStyle w:val="Standard"/>
              <w:tabs>
                <w:tab w:val="left" w:pos="459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696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ind w:left="317" w:right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ab/>
              <w:t>obowiązkami pracowników danej placówki/instytucji  wzajemnych relacji służbowych            w ramach realizacji poszczególnych zadań.</w:t>
            </w:r>
          </w:p>
          <w:p w14:paraId="4CD824C3" w14:textId="77777777" w:rsidR="00F15C6C" w:rsidRPr="009A0005" w:rsidRDefault="00F15C6C" w:rsidP="00F15C6C">
            <w:pPr>
              <w:pStyle w:val="Standard"/>
              <w:tabs>
                <w:tab w:val="left" w:pos="459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696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ind w:left="317" w:right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 xml:space="preserve">osoby zatrudnione w danym miejscu. </w:t>
            </w:r>
          </w:p>
          <w:p w14:paraId="1B071D2A" w14:textId="77777777" w:rsidR="00F15C6C" w:rsidRPr="009A0005" w:rsidRDefault="00F15C6C" w:rsidP="00F15C6C">
            <w:pPr>
              <w:pStyle w:val="Standard"/>
              <w:tabs>
                <w:tab w:val="left" w:pos="459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696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ind w:right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Analiza i interpretacja zaobserwowanych albo doświadczanych sytuacji i zdarzeń psychologicznych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 xml:space="preserve"> w tym:</w:t>
            </w:r>
          </w:p>
          <w:p w14:paraId="7AF6A34E" w14:textId="77777777" w:rsidR="00F15C6C" w:rsidRPr="009A0005" w:rsidRDefault="00F15C6C" w:rsidP="00F15C6C">
            <w:pPr>
              <w:pStyle w:val="Standard"/>
              <w:tabs>
                <w:tab w:val="left" w:pos="459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696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ind w:left="317" w:right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 xml:space="preserve"> a) prowadzenie dokumentacji praktyki,</w:t>
            </w:r>
          </w:p>
          <w:p w14:paraId="62E3D960" w14:textId="77777777" w:rsidR="00F15C6C" w:rsidRPr="009A0005" w:rsidRDefault="00F15C6C" w:rsidP="00F15C6C">
            <w:pPr>
              <w:pStyle w:val="Standard"/>
              <w:tabs>
                <w:tab w:val="left" w:pos="459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696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ind w:left="317" w:right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 xml:space="preserve"> b) konfrontowanie wiedzy teoretycznej z praktyką,</w:t>
            </w:r>
          </w:p>
          <w:p w14:paraId="5A172365" w14:textId="77777777" w:rsidR="00F15C6C" w:rsidRPr="009A0005" w:rsidRDefault="00F15C6C" w:rsidP="00F15C6C">
            <w:pPr>
              <w:pStyle w:val="Standard"/>
              <w:tabs>
                <w:tab w:val="left" w:pos="459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696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ind w:left="317" w:right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 xml:space="preserve"> c) ocenę własnego funkcjonowania w toku realizowania zadań (dostrzeganie swoich mocnych i słabych stron), </w:t>
            </w:r>
          </w:p>
          <w:p w14:paraId="44B5CCA2" w14:textId="77777777" w:rsidR="00F15C6C" w:rsidRPr="009A0005" w:rsidRDefault="00F15C6C" w:rsidP="00F15C6C">
            <w:pPr>
              <w:pStyle w:val="Standard"/>
              <w:tabs>
                <w:tab w:val="left" w:pos="459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696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ind w:right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czynności podejmowane przez opiekuna praktyk  toku prowadzonych przez niego zajęć oraz aktywności  podopiecznych,,  </w:t>
            </w:r>
          </w:p>
          <w:p w14:paraId="0D782EC2" w14:textId="77777777" w:rsidR="00F15C6C" w:rsidRPr="009A0005" w:rsidRDefault="00F15C6C" w:rsidP="00F15C6C">
            <w:pPr>
              <w:pStyle w:val="Standard"/>
              <w:tabs>
                <w:tab w:val="left" w:pos="459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696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ind w:left="317" w:right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ab/>
              <w:t>interakcje z podopiecznymi</w:t>
            </w:r>
          </w:p>
          <w:p w14:paraId="56A67C07" w14:textId="77777777" w:rsidR="00F15C6C" w:rsidRPr="009A0005" w:rsidRDefault="00F15C6C" w:rsidP="00F15C6C">
            <w:pPr>
              <w:pStyle w:val="Standard"/>
              <w:tabs>
                <w:tab w:val="left" w:pos="459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696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ind w:left="317" w:right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ab/>
              <w:t>procesy komunikowania interpersonalnego i społecznego w grupie i w społeczności, ich prawidłowości i zakłócenia,</w:t>
            </w:r>
          </w:p>
          <w:p w14:paraId="4BF0F12F" w14:textId="77777777" w:rsidR="00F15C6C" w:rsidRPr="009A0005" w:rsidRDefault="00F15C6C" w:rsidP="00F15C6C">
            <w:pPr>
              <w:pStyle w:val="Standard"/>
              <w:tabs>
                <w:tab w:val="left" w:pos="459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696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ind w:left="317" w:right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ab/>
              <w:t>sposoby aktywizowania i dyscyplinowania podopiecznych oraz różnicowania poziomu aktywności poszczególnych wychowanków,</w:t>
            </w:r>
          </w:p>
          <w:p w14:paraId="75616D57" w14:textId="77777777" w:rsidR="00F15C6C" w:rsidRPr="009A0005" w:rsidRDefault="00F15C6C" w:rsidP="00F15C6C">
            <w:pPr>
              <w:pStyle w:val="Standard"/>
              <w:tabs>
                <w:tab w:val="left" w:pos="459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696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ind w:right="25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9A00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9A0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Planowanie procesu edukacyjno-terapeutycznego</w:t>
            </w:r>
          </w:p>
          <w:p w14:paraId="35AC9792" w14:textId="77777777" w:rsidR="00F15C6C" w:rsidRPr="009A0005" w:rsidRDefault="00F15C6C" w:rsidP="00F15C6C">
            <w:pPr>
              <w:pStyle w:val="Standard"/>
              <w:tabs>
                <w:tab w:val="left" w:pos="459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696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ind w:right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opracowanie scenariuszy zajęć ,formułowanie celów operacyjnych,</w:t>
            </w:r>
          </w:p>
          <w:p w14:paraId="393F8458" w14:textId="77777777" w:rsidR="00F15C6C" w:rsidRPr="009A0005" w:rsidRDefault="00F15C6C" w:rsidP="00F15C6C">
            <w:pPr>
              <w:pStyle w:val="Standard"/>
              <w:tabs>
                <w:tab w:val="left" w:pos="459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696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ind w:right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dobór metod i środków dydaktycznych, dostosowanie wymagań do możliwości ucznia</w:t>
            </w:r>
          </w:p>
          <w:p w14:paraId="54C508AC" w14:textId="77777777" w:rsidR="00F15C6C" w:rsidRPr="009A0005" w:rsidRDefault="00F15C6C" w:rsidP="00F15C6C">
            <w:pPr>
              <w:pStyle w:val="Standard"/>
              <w:tabs>
                <w:tab w:val="left" w:pos="459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696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ind w:right="25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A00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4. Samodzielne prowadzenie zajęć:</w:t>
            </w:r>
          </w:p>
          <w:p w14:paraId="25EA8D1F" w14:textId="77777777" w:rsidR="00F15C6C" w:rsidRPr="009A0005" w:rsidRDefault="00F15C6C" w:rsidP="00F15C6C">
            <w:pPr>
              <w:pStyle w:val="Standard"/>
              <w:tabs>
                <w:tab w:val="left" w:pos="459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696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ind w:right="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00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zajęcia edukacyjne indywidualne i grupowe,</w:t>
            </w:r>
          </w:p>
          <w:p w14:paraId="3234A18C" w14:textId="77777777" w:rsidR="00F15C6C" w:rsidRPr="009A0005" w:rsidRDefault="00F15C6C" w:rsidP="00F15C6C">
            <w:pPr>
              <w:pStyle w:val="Standard"/>
              <w:tabs>
                <w:tab w:val="left" w:pos="459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696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ind w:right="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00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zajęcia rewalidacyjne,</w:t>
            </w:r>
          </w:p>
          <w:p w14:paraId="2826560C" w14:textId="77777777" w:rsidR="00F15C6C" w:rsidRPr="009A0005" w:rsidRDefault="00F15C6C" w:rsidP="00F15C6C">
            <w:pPr>
              <w:pStyle w:val="Standard"/>
              <w:tabs>
                <w:tab w:val="left" w:pos="459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696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ind w:right="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00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trening umiejętności społecznych,</w:t>
            </w:r>
          </w:p>
          <w:p w14:paraId="61BFCA32" w14:textId="77777777" w:rsidR="00F15C6C" w:rsidRPr="009A0005" w:rsidRDefault="00F15C6C" w:rsidP="00F15C6C">
            <w:pPr>
              <w:pStyle w:val="Standard"/>
              <w:tabs>
                <w:tab w:val="left" w:pos="459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696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ind w:right="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00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zajęcia wspierające komunikację</w:t>
            </w:r>
          </w:p>
          <w:p w14:paraId="15BCD714" w14:textId="77777777" w:rsidR="00F15C6C" w:rsidRPr="009A0005" w:rsidRDefault="00F15C6C" w:rsidP="00F15C6C">
            <w:pPr>
              <w:pStyle w:val="Standard"/>
              <w:tabs>
                <w:tab w:val="left" w:pos="459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696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ind w:right="25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A00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5.Diagnoza funkcjonalna</w:t>
            </w:r>
          </w:p>
          <w:p w14:paraId="0893D7DC" w14:textId="77777777" w:rsidR="00F15C6C" w:rsidRPr="009A0005" w:rsidRDefault="00F15C6C" w:rsidP="00F15C6C">
            <w:pPr>
              <w:pStyle w:val="Standard"/>
              <w:tabs>
                <w:tab w:val="left" w:pos="459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696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ind w:right="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00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systematycznej obserwacji,</w:t>
            </w:r>
          </w:p>
          <w:p w14:paraId="2ACCD23D" w14:textId="77777777" w:rsidR="00F15C6C" w:rsidRPr="009A0005" w:rsidRDefault="00F15C6C" w:rsidP="00F15C6C">
            <w:pPr>
              <w:pStyle w:val="Standard"/>
              <w:tabs>
                <w:tab w:val="left" w:pos="459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696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ind w:right="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00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identyfikacja mocnych stron i trudności ucznia,</w:t>
            </w:r>
          </w:p>
          <w:p w14:paraId="0EAA344C" w14:textId="77777777" w:rsidR="00F15C6C" w:rsidRPr="009A0005" w:rsidRDefault="00F15C6C" w:rsidP="00F15C6C">
            <w:pPr>
              <w:pStyle w:val="Standard"/>
              <w:tabs>
                <w:tab w:val="left" w:pos="459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696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ind w:right="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00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formułowanie wniosków i zaleceń do pracy terapeutycznej.</w:t>
            </w:r>
          </w:p>
          <w:p w14:paraId="32A4FBB0" w14:textId="77777777" w:rsidR="00F15C6C" w:rsidRPr="009A0005" w:rsidRDefault="00F15C6C" w:rsidP="00F15C6C">
            <w:pPr>
              <w:pStyle w:val="Standard"/>
              <w:tabs>
                <w:tab w:val="left" w:pos="459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696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ind w:right="25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A00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6. Opracowanie IPET</w:t>
            </w:r>
          </w:p>
          <w:p w14:paraId="7E584BA0" w14:textId="77777777" w:rsidR="00F15C6C" w:rsidRPr="009A0005" w:rsidRDefault="00F15C6C" w:rsidP="00F15C6C">
            <w:pPr>
              <w:pStyle w:val="Standard"/>
              <w:tabs>
                <w:tab w:val="left" w:pos="459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696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ind w:right="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00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określenie celów długoterminowych i krótkoterminowych,</w:t>
            </w:r>
          </w:p>
          <w:p w14:paraId="1C5A3E46" w14:textId="77777777" w:rsidR="00F15C6C" w:rsidRPr="009A0005" w:rsidRDefault="00F15C6C" w:rsidP="00F15C6C">
            <w:pPr>
              <w:pStyle w:val="Standard"/>
              <w:tabs>
                <w:tab w:val="left" w:pos="459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696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ind w:right="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00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planowanie działań wspierających,</w:t>
            </w:r>
          </w:p>
          <w:p w14:paraId="4D13D4BA" w14:textId="77777777" w:rsidR="00F15C6C" w:rsidRPr="009A0005" w:rsidRDefault="00F15C6C" w:rsidP="00F15C6C">
            <w:pPr>
              <w:pStyle w:val="Standard"/>
              <w:tabs>
                <w:tab w:val="left" w:pos="459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696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ind w:right="2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00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ewaluacja i modyfikacja programu.</w:t>
            </w:r>
          </w:p>
          <w:p w14:paraId="0CD4C07C" w14:textId="77777777" w:rsidR="00F15C6C" w:rsidRPr="009A0005" w:rsidRDefault="00F15C6C" w:rsidP="00F15C6C">
            <w:pPr>
              <w:pStyle w:val="Standard"/>
              <w:tabs>
                <w:tab w:val="left" w:pos="459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696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ind w:right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7.</w:t>
            </w:r>
            <w:r w:rsidRPr="009A00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Stosowanie wybranych metod pracy</w:t>
            </w:r>
          </w:p>
          <w:p w14:paraId="58E91183" w14:textId="77777777" w:rsidR="00F15C6C" w:rsidRPr="009A0005" w:rsidRDefault="00F15C6C" w:rsidP="00F15C6C">
            <w:pPr>
              <w:pStyle w:val="Standard"/>
              <w:tabs>
                <w:tab w:val="left" w:pos="459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696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ind w:right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A0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Stałe konsultacje z opiekunem praktyk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 xml:space="preserve"> w celu omawiania obserwowanych sytuacji i przeprowadzanych działań,</w:t>
            </w:r>
          </w:p>
          <w:p w14:paraId="0051BED6" w14:textId="77777777" w:rsidR="00F15C6C" w:rsidRPr="009A0005" w:rsidRDefault="00F15C6C" w:rsidP="00F15C6C">
            <w:pPr>
              <w:pStyle w:val="Standard"/>
              <w:tabs>
                <w:tab w:val="left" w:pos="459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696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ind w:left="317" w:right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ab/>
              <w:t>planowanie i przeprowadzanie zajęć,</w:t>
            </w:r>
          </w:p>
          <w:p w14:paraId="5B12CEF7" w14:textId="77777777" w:rsidR="00F15C6C" w:rsidRPr="009A0005" w:rsidRDefault="00F15C6C" w:rsidP="00F15C6C">
            <w:pPr>
              <w:pStyle w:val="Standard"/>
              <w:tabs>
                <w:tab w:val="left" w:pos="459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696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ind w:left="317" w:right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ab/>
              <w:t>organizowaniu pracy w grupach,</w:t>
            </w:r>
          </w:p>
          <w:p w14:paraId="7B9AAE8C" w14:textId="77777777" w:rsidR="00F15C6C" w:rsidRPr="009A0005" w:rsidRDefault="00F15C6C" w:rsidP="00F15C6C">
            <w:pPr>
              <w:pStyle w:val="Standard"/>
              <w:tabs>
                <w:tab w:val="left" w:pos="459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696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ind w:left="317" w:right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ab/>
              <w:t>przygotowywaniu pomocy dydaktycznych, środków, materiałów</w:t>
            </w:r>
          </w:p>
          <w:p w14:paraId="782730C2" w14:textId="5AE6B69B" w:rsidR="00F15C6C" w:rsidRPr="009A0005" w:rsidRDefault="00F15C6C" w:rsidP="00F15C6C">
            <w:pPr>
              <w:pStyle w:val="Standard"/>
              <w:tabs>
                <w:tab w:val="left" w:pos="459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696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ind w:left="317" w:right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ab/>
              <w:t>wykorzystywanie środków multimedialnych i technologii informacyjnej w pracy terapeutycznej, specjalistycznej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4EEB2B85" w14:textId="12868514" w:rsidR="00096B26" w:rsidRPr="00F15C6C" w:rsidRDefault="00F15C6C" w:rsidP="00F15C6C">
            <w:pPr>
              <w:pStyle w:val="Standard"/>
              <w:tabs>
                <w:tab w:val="left" w:pos="502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Poszerzenie wiedzy o własnych możliwościach, silnych i słabych stronach,        a w związku z tym i szansach na rynku pracy.</w:t>
            </w:r>
          </w:p>
        </w:tc>
      </w:tr>
    </w:tbl>
    <w:p w14:paraId="008A7EA0" w14:textId="77777777" w:rsidR="000206DC" w:rsidRPr="009A0005" w:rsidRDefault="000206DC" w:rsidP="000206DC">
      <w:pPr>
        <w:pStyle w:val="Standard"/>
        <w:numPr>
          <w:ilvl w:val="0"/>
          <w:numId w:val="19"/>
        </w:numPr>
        <w:tabs>
          <w:tab w:val="left" w:pos="568"/>
        </w:tabs>
        <w:spacing w:after="0" w:line="240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9A0005">
        <w:rPr>
          <w:rFonts w:ascii="Times New Roman" w:hAnsi="Times New Roman" w:cs="Times New Roman"/>
          <w:b/>
          <w:sz w:val="24"/>
          <w:szCs w:val="24"/>
        </w:rPr>
        <w:lastRenderedPageBreak/>
        <w:t>METODY (SPOSOBY) WERYFIKACJI I OCENY EFEKTÓW UCZENIA SIĘ OSIĄGNIĘTYCH PRZEZ STUDENTA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4"/>
        <w:gridCol w:w="3238"/>
        <w:gridCol w:w="3273"/>
        <w:gridCol w:w="40"/>
      </w:tblGrid>
      <w:tr w:rsidR="000206DC" w:rsidRPr="009A0005" w14:paraId="61C96392" w14:textId="77777777" w:rsidTr="00096B26">
        <w:trPr>
          <w:trHeight w:val="550"/>
          <w:jc w:val="center"/>
        </w:trPr>
        <w:tc>
          <w:tcPr>
            <w:tcW w:w="25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87D1E" w14:textId="77777777" w:rsidR="000206DC" w:rsidRPr="009A0005" w:rsidRDefault="000206DC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Efekt uczenia się</w:t>
            </w:r>
          </w:p>
        </w:tc>
        <w:tc>
          <w:tcPr>
            <w:tcW w:w="65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4BC32" w14:textId="54F2D995" w:rsidR="000206DC" w:rsidRPr="009A0005" w:rsidRDefault="000206DC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Forma oceny</w:t>
            </w:r>
          </w:p>
        </w:tc>
        <w:tc>
          <w:tcPr>
            <w:tcW w:w="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5C4965F" w14:textId="77777777" w:rsidR="000206DC" w:rsidRPr="009A0005" w:rsidRDefault="000206DC" w:rsidP="00A5793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6DC" w:rsidRPr="009A0005" w14:paraId="3C4F6A60" w14:textId="77777777" w:rsidTr="00096B26">
        <w:trPr>
          <w:trHeight w:val="146"/>
          <w:jc w:val="center"/>
        </w:trPr>
        <w:tc>
          <w:tcPr>
            <w:tcW w:w="2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5FDC690" w14:textId="77777777" w:rsidR="000206DC" w:rsidRPr="009A0005" w:rsidRDefault="000206DC" w:rsidP="00A57934">
            <w:pPr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732B7" w14:textId="77777777" w:rsidR="000206DC" w:rsidRPr="009A0005" w:rsidRDefault="000206DC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Dokumentacja praktyk</w:t>
            </w:r>
          </w:p>
          <w:p w14:paraId="56217D5B" w14:textId="56423C19" w:rsidR="000206DC" w:rsidRPr="009A0005" w:rsidRDefault="000206DC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(scenariusze zajęć</w:t>
            </w:r>
            <w:r w:rsidR="00973A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  <w:hideMark/>
          </w:tcPr>
          <w:p w14:paraId="5DD2F508" w14:textId="77777777" w:rsidR="000206DC" w:rsidRPr="009A0005" w:rsidRDefault="000206DC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Dziennik praktyk</w:t>
            </w:r>
          </w:p>
        </w:tc>
        <w:tc>
          <w:tcPr>
            <w:tcW w:w="40" w:type="dxa"/>
            <w:vAlign w:val="center"/>
          </w:tcPr>
          <w:p w14:paraId="010F201B" w14:textId="77777777" w:rsidR="000206DC" w:rsidRPr="009A0005" w:rsidRDefault="000206DC" w:rsidP="00A5793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6DC" w:rsidRPr="009A0005" w14:paraId="1D2964C4" w14:textId="77777777" w:rsidTr="00096B26">
        <w:trPr>
          <w:trHeight w:val="288"/>
          <w:jc w:val="center"/>
        </w:trPr>
        <w:tc>
          <w:tcPr>
            <w:tcW w:w="2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0B20D" w14:textId="77777777" w:rsidR="000206DC" w:rsidRPr="009A0005" w:rsidRDefault="000206DC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W1</w:t>
            </w:r>
          </w:p>
        </w:tc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B857A" w14:textId="77777777" w:rsidR="000206DC" w:rsidRPr="009A0005" w:rsidRDefault="000206DC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52C4A3F" w14:textId="12B3FF57" w:rsidR="000206DC" w:rsidRPr="009A0005" w:rsidRDefault="00096B26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0" w:type="dxa"/>
            <w:vAlign w:val="center"/>
          </w:tcPr>
          <w:p w14:paraId="6F29442D" w14:textId="77777777" w:rsidR="000206DC" w:rsidRPr="009A0005" w:rsidRDefault="000206DC" w:rsidP="00A5793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6DC" w:rsidRPr="009A0005" w14:paraId="72D14E1F" w14:textId="77777777" w:rsidTr="00096B26">
        <w:trPr>
          <w:trHeight w:val="288"/>
          <w:jc w:val="center"/>
        </w:trPr>
        <w:tc>
          <w:tcPr>
            <w:tcW w:w="2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B74C4" w14:textId="77777777" w:rsidR="000206DC" w:rsidRPr="009A0005" w:rsidRDefault="000206DC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W2</w:t>
            </w:r>
          </w:p>
        </w:tc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B5A92" w14:textId="77777777" w:rsidR="000206DC" w:rsidRPr="009A0005" w:rsidRDefault="000206DC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F1E64EF" w14:textId="18B1DB71" w:rsidR="000206DC" w:rsidRPr="009A0005" w:rsidRDefault="00096B26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0" w:type="dxa"/>
            <w:vAlign w:val="center"/>
          </w:tcPr>
          <w:p w14:paraId="2C13131F" w14:textId="77777777" w:rsidR="000206DC" w:rsidRPr="009A0005" w:rsidRDefault="000206DC" w:rsidP="00A5793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06" w:rsidRPr="009A0005" w14:paraId="4A636356" w14:textId="77777777" w:rsidTr="00096B26">
        <w:trPr>
          <w:trHeight w:val="288"/>
          <w:jc w:val="center"/>
        </w:trPr>
        <w:tc>
          <w:tcPr>
            <w:tcW w:w="2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84C5C" w14:textId="705ACEA9" w:rsidR="008C0206" w:rsidRPr="009A0005" w:rsidRDefault="008C0206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W3</w:t>
            </w:r>
          </w:p>
        </w:tc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622EF" w14:textId="77777777" w:rsidR="008C0206" w:rsidRDefault="008C0206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972FE5" w14:textId="2126F6D5" w:rsidR="008C0206" w:rsidRPr="009A0005" w:rsidRDefault="00973A51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0" w:type="dxa"/>
            <w:vAlign w:val="center"/>
          </w:tcPr>
          <w:p w14:paraId="211554D0" w14:textId="77777777" w:rsidR="008C0206" w:rsidRPr="009A0005" w:rsidRDefault="008C0206" w:rsidP="00A5793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6DC" w:rsidRPr="009A0005" w14:paraId="76A9513C" w14:textId="77777777" w:rsidTr="00096B26">
        <w:trPr>
          <w:trHeight w:val="288"/>
          <w:jc w:val="center"/>
        </w:trPr>
        <w:tc>
          <w:tcPr>
            <w:tcW w:w="2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EEE80" w14:textId="77777777" w:rsidR="000206DC" w:rsidRPr="009A0005" w:rsidRDefault="000206DC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U1</w:t>
            </w:r>
          </w:p>
        </w:tc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08C6C" w14:textId="756B17AA" w:rsidR="000206DC" w:rsidRPr="009A0005" w:rsidRDefault="00483607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C1808F6" w14:textId="74B77D85" w:rsidR="000206DC" w:rsidRPr="009A0005" w:rsidRDefault="00096B26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0" w:type="dxa"/>
            <w:vAlign w:val="center"/>
          </w:tcPr>
          <w:p w14:paraId="711CBDC6" w14:textId="77777777" w:rsidR="000206DC" w:rsidRPr="009A0005" w:rsidRDefault="000206DC" w:rsidP="00A5793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6DC" w:rsidRPr="009A0005" w14:paraId="66E84DFE" w14:textId="77777777" w:rsidTr="00096B26">
        <w:trPr>
          <w:trHeight w:val="288"/>
          <w:jc w:val="center"/>
        </w:trPr>
        <w:tc>
          <w:tcPr>
            <w:tcW w:w="2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E51D2" w14:textId="77777777" w:rsidR="000206DC" w:rsidRPr="009A0005" w:rsidRDefault="000206DC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U2</w:t>
            </w:r>
          </w:p>
        </w:tc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5DC33" w14:textId="354CF784" w:rsidR="000206DC" w:rsidRPr="009A0005" w:rsidRDefault="00096B26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7CD747B" w14:textId="4192567B" w:rsidR="000206DC" w:rsidRPr="009A0005" w:rsidRDefault="00096B26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0" w:type="dxa"/>
            <w:vAlign w:val="center"/>
          </w:tcPr>
          <w:p w14:paraId="1FFA785D" w14:textId="77777777" w:rsidR="000206DC" w:rsidRPr="009A0005" w:rsidRDefault="000206DC" w:rsidP="00A5793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06" w:rsidRPr="009A0005" w14:paraId="01CA4AFC" w14:textId="77777777" w:rsidTr="00096B26">
        <w:trPr>
          <w:trHeight w:val="288"/>
          <w:jc w:val="center"/>
        </w:trPr>
        <w:tc>
          <w:tcPr>
            <w:tcW w:w="2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6AD66" w14:textId="1C4ABE54" w:rsidR="008C0206" w:rsidRPr="009A0005" w:rsidRDefault="008C0206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U3</w:t>
            </w:r>
          </w:p>
        </w:tc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6EE8F" w14:textId="6ED80E9C" w:rsidR="008C0206" w:rsidRPr="009A0005" w:rsidRDefault="00973A51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FAA8E3" w14:textId="781A63E0" w:rsidR="008C0206" w:rsidRPr="009A0005" w:rsidRDefault="00973A51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0" w:type="dxa"/>
            <w:vAlign w:val="center"/>
          </w:tcPr>
          <w:p w14:paraId="072DC424" w14:textId="77777777" w:rsidR="008C0206" w:rsidRPr="009A0005" w:rsidRDefault="008C0206" w:rsidP="00A5793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06" w:rsidRPr="009A0005" w14:paraId="1CA74CB1" w14:textId="77777777" w:rsidTr="00096B26">
        <w:trPr>
          <w:trHeight w:val="288"/>
          <w:jc w:val="center"/>
        </w:trPr>
        <w:tc>
          <w:tcPr>
            <w:tcW w:w="2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7B329" w14:textId="5CEB20E6" w:rsidR="008C0206" w:rsidRPr="009A0005" w:rsidRDefault="008C0206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U4</w:t>
            </w:r>
          </w:p>
        </w:tc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12D25" w14:textId="71B57094" w:rsidR="008C0206" w:rsidRPr="009A0005" w:rsidRDefault="00973A51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9DCB04" w14:textId="277686B5" w:rsidR="008C0206" w:rsidRPr="009A0005" w:rsidRDefault="00973A51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0" w:type="dxa"/>
            <w:vAlign w:val="center"/>
          </w:tcPr>
          <w:p w14:paraId="37824BEB" w14:textId="77777777" w:rsidR="008C0206" w:rsidRPr="009A0005" w:rsidRDefault="008C0206" w:rsidP="00A5793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206" w:rsidRPr="009A0005" w14:paraId="55D0D289" w14:textId="77777777" w:rsidTr="00096B26">
        <w:trPr>
          <w:trHeight w:val="288"/>
          <w:jc w:val="center"/>
        </w:trPr>
        <w:tc>
          <w:tcPr>
            <w:tcW w:w="2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F08E4" w14:textId="6E82AADC" w:rsidR="008C0206" w:rsidRPr="009A0005" w:rsidRDefault="008C0206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U5</w:t>
            </w:r>
          </w:p>
        </w:tc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4D4D8" w14:textId="58ACCBFC" w:rsidR="008C0206" w:rsidRPr="009A0005" w:rsidRDefault="00973A51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E616EB" w14:textId="091A8AD3" w:rsidR="008C0206" w:rsidRPr="009A0005" w:rsidRDefault="00973A51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0" w:type="dxa"/>
            <w:vAlign w:val="center"/>
          </w:tcPr>
          <w:p w14:paraId="180A14E8" w14:textId="77777777" w:rsidR="008C0206" w:rsidRPr="009A0005" w:rsidRDefault="008C0206" w:rsidP="00A5793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6DC" w:rsidRPr="009A0005" w14:paraId="1A8DC6AF" w14:textId="77777777" w:rsidTr="00096B26">
        <w:trPr>
          <w:trHeight w:val="288"/>
          <w:jc w:val="center"/>
        </w:trPr>
        <w:tc>
          <w:tcPr>
            <w:tcW w:w="2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4EAAD" w14:textId="77777777" w:rsidR="000206DC" w:rsidRPr="009A0005" w:rsidRDefault="000206DC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BF425" w14:textId="48A2FF16" w:rsidR="000206DC" w:rsidRPr="009A0005" w:rsidRDefault="00096B26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BC20EAC" w14:textId="74388B63" w:rsidR="000206DC" w:rsidRPr="009A0005" w:rsidRDefault="00096B26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0" w:type="dxa"/>
            <w:vAlign w:val="center"/>
          </w:tcPr>
          <w:p w14:paraId="5EB9D784" w14:textId="77777777" w:rsidR="000206DC" w:rsidRPr="009A0005" w:rsidRDefault="000206DC" w:rsidP="00A5793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77BADC" w14:textId="77777777" w:rsidR="000206DC" w:rsidRPr="009A0005" w:rsidRDefault="000206DC" w:rsidP="000206DC">
      <w:pPr>
        <w:pStyle w:val="Standard"/>
        <w:numPr>
          <w:ilvl w:val="0"/>
          <w:numId w:val="19"/>
        </w:numPr>
        <w:tabs>
          <w:tab w:val="left" w:pos="568"/>
        </w:tabs>
        <w:spacing w:after="0" w:line="240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9A0005">
        <w:rPr>
          <w:rFonts w:ascii="Times New Roman" w:hAnsi="Times New Roman" w:cs="Times New Roman"/>
          <w:b/>
          <w:sz w:val="24"/>
          <w:szCs w:val="24"/>
        </w:rPr>
        <w:t>LITERATURA</w:t>
      </w:r>
    </w:p>
    <w:tbl>
      <w:tblPr>
        <w:tblW w:w="917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2"/>
        <w:gridCol w:w="7457"/>
      </w:tblGrid>
      <w:tr w:rsidR="000206DC" w:rsidRPr="009A0005" w14:paraId="704224BB" w14:textId="77777777" w:rsidTr="00A57934">
        <w:trPr>
          <w:jc w:val="center"/>
        </w:trPr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85F90" w14:textId="77777777" w:rsidR="000206DC" w:rsidRPr="009A0005" w:rsidRDefault="000206DC" w:rsidP="00A57934">
            <w:pPr>
              <w:pStyle w:val="Standard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Literatura podstawowa</w:t>
            </w:r>
          </w:p>
        </w:tc>
        <w:tc>
          <w:tcPr>
            <w:tcW w:w="7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708C2" w14:textId="2FE067F4" w:rsidR="000206DC" w:rsidRPr="009A0005" w:rsidRDefault="000206DC" w:rsidP="00A57934">
            <w:pPr>
              <w:pStyle w:val="Standard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83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607" w:rsidRPr="00483607">
              <w:rPr>
                <w:rFonts w:ascii="Times New Roman" w:hAnsi="Times New Roman" w:cs="Times New Roman"/>
                <w:sz w:val="24"/>
                <w:szCs w:val="24"/>
              </w:rPr>
              <w:t>Buchnat</w:t>
            </w:r>
            <w:proofErr w:type="spellEnd"/>
            <w:r w:rsidR="00653EDE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483607" w:rsidRPr="004836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83607" w:rsidRPr="00483607">
              <w:rPr>
                <w:rFonts w:ascii="Times New Roman" w:hAnsi="Times New Roman" w:cs="Times New Roman"/>
                <w:sz w:val="24"/>
                <w:szCs w:val="24"/>
              </w:rPr>
              <w:t>Tylewska</w:t>
            </w:r>
            <w:proofErr w:type="spellEnd"/>
            <w:r w:rsidR="00483607" w:rsidRPr="00483607">
              <w:rPr>
                <w:rFonts w:ascii="Times New Roman" w:hAnsi="Times New Roman" w:cs="Times New Roman"/>
                <w:sz w:val="24"/>
                <w:szCs w:val="24"/>
              </w:rPr>
              <w:t>-Nowak</w:t>
            </w:r>
            <w:r w:rsidR="00653EDE">
              <w:rPr>
                <w:rFonts w:ascii="Times New Roman" w:hAnsi="Times New Roman" w:cs="Times New Roman"/>
                <w:sz w:val="24"/>
                <w:szCs w:val="24"/>
              </w:rPr>
              <w:t xml:space="preserve"> B.</w:t>
            </w:r>
            <w:r w:rsidR="004836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53EDE">
              <w:rPr>
                <w:rFonts w:ascii="Times New Roman" w:hAnsi="Times New Roman" w:cs="Times New Roman"/>
                <w:sz w:val="24"/>
                <w:szCs w:val="24"/>
              </w:rPr>
              <w:t xml:space="preserve"> 2012,</w:t>
            </w:r>
            <w:r w:rsidR="00483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Dzieci i młodzież z niepełnosprawnością intelektualną w systemie edukacji</w:t>
            </w:r>
            <w:r w:rsidR="004836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607">
              <w:rPr>
                <w:rFonts w:ascii="Times New Roman" w:hAnsi="Times New Roman" w:cs="Times New Roman"/>
                <w:sz w:val="24"/>
                <w:szCs w:val="24"/>
              </w:rPr>
              <w:t>Difin</w:t>
            </w:r>
            <w:proofErr w:type="spellEnd"/>
            <w:r w:rsidR="004836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 xml:space="preserve">Warszawa </w:t>
            </w:r>
          </w:p>
          <w:p w14:paraId="3467AE1A" w14:textId="57418CF8" w:rsidR="000206DC" w:rsidRPr="009A0005" w:rsidRDefault="000206DC" w:rsidP="00A57934">
            <w:pPr>
              <w:pStyle w:val="Standard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53EDE">
              <w:rPr>
                <w:rFonts w:ascii="Times New Roman" w:hAnsi="Times New Roman" w:cs="Times New Roman"/>
                <w:sz w:val="24"/>
                <w:szCs w:val="24"/>
              </w:rPr>
              <w:t xml:space="preserve"> Olechnowicz H., 2010, 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Terapia dzieci z niepełnosprawnością intelektualną : programy i metody,</w:t>
            </w:r>
            <w:r w:rsidR="00653EDE">
              <w:rPr>
                <w:rFonts w:ascii="Times New Roman" w:hAnsi="Times New Roman" w:cs="Times New Roman"/>
                <w:sz w:val="24"/>
                <w:szCs w:val="24"/>
              </w:rPr>
              <w:t xml:space="preserve"> PWN,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 xml:space="preserve"> Warszawa</w:t>
            </w:r>
          </w:p>
          <w:p w14:paraId="088EFB0F" w14:textId="4E090824" w:rsidR="000206DC" w:rsidRPr="009A0005" w:rsidRDefault="000206DC" w:rsidP="00A57934">
            <w:pPr>
              <w:pStyle w:val="Standard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3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27935" w:rsidRPr="00B27935">
              <w:rPr>
                <w:rFonts w:ascii="Times New Roman" w:hAnsi="Times New Roman" w:cs="Times New Roman"/>
                <w:sz w:val="24"/>
                <w:szCs w:val="24"/>
              </w:rPr>
              <w:t xml:space="preserve">Henderson D., </w:t>
            </w:r>
            <w:proofErr w:type="spellStart"/>
            <w:r w:rsidR="00B27935" w:rsidRPr="00B27935">
              <w:rPr>
                <w:rFonts w:ascii="Times New Roman" w:hAnsi="Times New Roman" w:cs="Times New Roman"/>
                <w:sz w:val="24"/>
                <w:szCs w:val="24"/>
              </w:rPr>
              <w:t>Wayland</w:t>
            </w:r>
            <w:proofErr w:type="spellEnd"/>
            <w:r w:rsidR="00B27935" w:rsidRPr="00B27935">
              <w:rPr>
                <w:rFonts w:ascii="Times New Roman" w:hAnsi="Times New Roman" w:cs="Times New Roman"/>
                <w:sz w:val="24"/>
                <w:szCs w:val="24"/>
              </w:rPr>
              <w:t xml:space="preserve"> S., White J., 2025, 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Czy to autyzm? : przewodnik dla specjalistów i osób zainteresowanych spektrum autyzmu</w:t>
            </w:r>
            <w:r w:rsidR="00B279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Wyd.</w:t>
            </w:r>
            <w:r w:rsidR="00B279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27935">
              <w:rPr>
                <w:rFonts w:ascii="Times New Roman" w:hAnsi="Times New Roman" w:cs="Times New Roman"/>
                <w:sz w:val="24"/>
                <w:szCs w:val="24"/>
              </w:rPr>
              <w:t>CeDeWu</w:t>
            </w:r>
            <w:proofErr w:type="spellEnd"/>
            <w:r w:rsidR="00B27935">
              <w:rPr>
                <w:rFonts w:ascii="Times New Roman" w:hAnsi="Times New Roman" w:cs="Times New Roman"/>
                <w:sz w:val="24"/>
                <w:szCs w:val="24"/>
              </w:rPr>
              <w:t xml:space="preserve"> Sp. Z o.o., 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Warszawa</w:t>
            </w:r>
          </w:p>
        </w:tc>
      </w:tr>
      <w:tr w:rsidR="000206DC" w:rsidRPr="009A0005" w14:paraId="64D759CF" w14:textId="77777777" w:rsidTr="00A57934">
        <w:trPr>
          <w:trHeight w:val="459"/>
          <w:jc w:val="center"/>
        </w:trPr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81DEC" w14:textId="77777777" w:rsidR="000206DC" w:rsidRPr="009A0005" w:rsidRDefault="000206DC" w:rsidP="00A57934">
            <w:pPr>
              <w:pStyle w:val="Standard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Literatura uzupełniająca</w:t>
            </w:r>
          </w:p>
        </w:tc>
        <w:tc>
          <w:tcPr>
            <w:tcW w:w="7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0ABE4" w14:textId="344F2067" w:rsidR="000206DC" w:rsidRPr="009A0005" w:rsidRDefault="00A275FA" w:rsidP="00096B26">
            <w:pPr>
              <w:pStyle w:val="Standard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206DC" w:rsidRPr="009A0005">
              <w:rPr>
                <w:rFonts w:ascii="Times New Roman" w:hAnsi="Times New Roman" w:cs="Times New Roman"/>
                <w:sz w:val="24"/>
                <w:szCs w:val="24"/>
              </w:rPr>
              <w:t xml:space="preserve">Problemy edukacji integracyjnej dzieci i młodzieży </w:t>
            </w:r>
            <w:r w:rsidR="000206D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="000206DC" w:rsidRPr="009A0005">
              <w:rPr>
                <w:rFonts w:ascii="Times New Roman" w:hAnsi="Times New Roman" w:cs="Times New Roman"/>
                <w:sz w:val="24"/>
                <w:szCs w:val="24"/>
              </w:rPr>
              <w:t xml:space="preserve">z niepełnosprawnością intelektualną / pod red. nauk. Zdzisławy </w:t>
            </w:r>
            <w:proofErr w:type="spellStart"/>
            <w:r w:rsidR="000206DC" w:rsidRPr="009A0005">
              <w:rPr>
                <w:rFonts w:ascii="Times New Roman" w:hAnsi="Times New Roman" w:cs="Times New Roman"/>
                <w:sz w:val="24"/>
                <w:szCs w:val="24"/>
              </w:rPr>
              <w:t>Janiszewskiej-Nieścioruk</w:t>
            </w:r>
            <w:proofErr w:type="spellEnd"/>
            <w:r w:rsidR="000206DC" w:rsidRPr="009A0005">
              <w:rPr>
                <w:rFonts w:ascii="Times New Roman" w:hAnsi="Times New Roman" w:cs="Times New Roman"/>
                <w:sz w:val="24"/>
                <w:szCs w:val="24"/>
              </w:rPr>
              <w:t>, 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Oficyna Wydawnicza Impuls, Kraków</w:t>
            </w:r>
          </w:p>
          <w:p w14:paraId="7FFF3CC4" w14:textId="009B7BBE" w:rsidR="000206DC" w:rsidRPr="009A0005" w:rsidRDefault="000206DC" w:rsidP="00096B26">
            <w:pPr>
              <w:pStyle w:val="Standard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A275FA">
              <w:rPr>
                <w:rFonts w:ascii="Times New Roman" w:hAnsi="Times New Roman" w:cs="Times New Roman"/>
                <w:sz w:val="24"/>
                <w:szCs w:val="24"/>
              </w:rPr>
              <w:t>Pisuła</w:t>
            </w:r>
            <w:proofErr w:type="spellEnd"/>
            <w:r w:rsidR="00A275FA">
              <w:rPr>
                <w:rFonts w:ascii="Times New Roman" w:hAnsi="Times New Roman" w:cs="Times New Roman"/>
                <w:sz w:val="24"/>
                <w:szCs w:val="24"/>
              </w:rPr>
              <w:t xml:space="preserve"> E., 2010, 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Autyzm : przyczyny, symptomy, terapia</w:t>
            </w:r>
            <w:r w:rsidR="00A275FA">
              <w:rPr>
                <w:rFonts w:ascii="Times New Roman" w:hAnsi="Times New Roman" w:cs="Times New Roman"/>
                <w:sz w:val="24"/>
                <w:szCs w:val="24"/>
              </w:rPr>
              <w:t xml:space="preserve">, Harmonia, 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Gdańsk</w:t>
            </w:r>
          </w:p>
          <w:p w14:paraId="7DCB1D77" w14:textId="7CFB2732" w:rsidR="000206DC" w:rsidRDefault="000206DC" w:rsidP="00096B26">
            <w:pPr>
              <w:pStyle w:val="Standard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A275FA" w:rsidRPr="00A275FA">
              <w:rPr>
                <w:rFonts w:ascii="Times New Roman" w:hAnsi="Times New Roman" w:cs="Times New Roman"/>
                <w:sz w:val="24"/>
                <w:szCs w:val="24"/>
              </w:rPr>
              <w:t>Hendrickx</w:t>
            </w:r>
            <w:proofErr w:type="spellEnd"/>
            <w:r w:rsidR="00A275FA" w:rsidRPr="00A27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75FA">
              <w:rPr>
                <w:rFonts w:ascii="Times New Roman" w:hAnsi="Times New Roman" w:cs="Times New Roman"/>
                <w:sz w:val="24"/>
                <w:szCs w:val="24"/>
              </w:rPr>
              <w:t xml:space="preserve">S., 2025, 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Kobiety i dziewczyny w spektrum autyzmu: od wczesnego dzieciństwa do późnej starości; tłumaczenie Maria Moskal. - Wydawnictwo Uniwersytetu Jagiellońskiego</w:t>
            </w:r>
            <w:r w:rsidR="00A275FA">
              <w:rPr>
                <w:rFonts w:ascii="Times New Roman" w:hAnsi="Times New Roman" w:cs="Times New Roman"/>
                <w:sz w:val="24"/>
                <w:szCs w:val="24"/>
              </w:rPr>
              <w:t>, Kraków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365E94" w14:textId="77777777" w:rsidR="000206DC" w:rsidRPr="009A0005" w:rsidRDefault="000206DC" w:rsidP="00A57934">
            <w:pPr>
              <w:pStyle w:val="Standard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9D58C1" w14:textId="77777777" w:rsidR="000206DC" w:rsidRPr="009A0005" w:rsidRDefault="000206DC" w:rsidP="000206DC">
      <w:pPr>
        <w:pStyle w:val="Standard"/>
        <w:numPr>
          <w:ilvl w:val="0"/>
          <w:numId w:val="19"/>
        </w:numPr>
        <w:tabs>
          <w:tab w:val="left" w:pos="568"/>
        </w:tabs>
        <w:spacing w:after="0" w:line="240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9A0005">
        <w:rPr>
          <w:rFonts w:ascii="Times New Roman" w:hAnsi="Times New Roman" w:cs="Times New Roman"/>
          <w:b/>
          <w:sz w:val="24"/>
          <w:szCs w:val="24"/>
        </w:rPr>
        <w:t>NAKŁAD PRACY STUDENTA – BILANS GODZIN I PUNKTÓW ECTS</w:t>
      </w:r>
    </w:p>
    <w:tbl>
      <w:tblPr>
        <w:tblW w:w="92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2"/>
        <w:gridCol w:w="4063"/>
      </w:tblGrid>
      <w:tr w:rsidR="000206DC" w:rsidRPr="009A0005" w14:paraId="4CEA7926" w14:textId="77777777" w:rsidTr="00A57934">
        <w:trPr>
          <w:trHeight w:val="769"/>
          <w:jc w:val="center"/>
        </w:trPr>
        <w:tc>
          <w:tcPr>
            <w:tcW w:w="92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2B5F0" w14:textId="77777777" w:rsidR="000206DC" w:rsidRPr="009A0005" w:rsidRDefault="000206DC" w:rsidP="00A275F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Aktywność studenta</w:t>
            </w:r>
          </w:p>
        </w:tc>
      </w:tr>
      <w:tr w:rsidR="000206DC" w:rsidRPr="009A0005" w14:paraId="01A48A6C" w14:textId="77777777" w:rsidTr="00A57934">
        <w:trPr>
          <w:trHeight w:val="828"/>
          <w:jc w:val="center"/>
        </w:trPr>
        <w:tc>
          <w:tcPr>
            <w:tcW w:w="5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69326" w14:textId="77777777" w:rsidR="000206DC" w:rsidRPr="009A0005" w:rsidRDefault="000206DC" w:rsidP="00A5793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Zajęcia prowadzone z bezpośrednim udziałem nauczyciela lub innych osób prowadzących zajęcia</w:t>
            </w:r>
          </w:p>
        </w:tc>
        <w:tc>
          <w:tcPr>
            <w:tcW w:w="4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80BAB" w14:textId="77777777" w:rsidR="000206DC" w:rsidRPr="009A0005" w:rsidRDefault="000206DC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06DC" w:rsidRPr="009A0005" w14:paraId="58234AC5" w14:textId="77777777" w:rsidTr="00A57934">
        <w:trPr>
          <w:trHeight w:val="177"/>
          <w:jc w:val="center"/>
        </w:trPr>
        <w:tc>
          <w:tcPr>
            <w:tcW w:w="52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F08E9" w14:textId="77777777" w:rsidR="000206DC" w:rsidRPr="009A0005" w:rsidRDefault="000206DC" w:rsidP="00A5793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5848B" w14:textId="77777777" w:rsidR="000206DC" w:rsidRPr="009A0005" w:rsidRDefault="000206DC" w:rsidP="00A5793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Praca własna studenta</w:t>
            </w:r>
          </w:p>
        </w:tc>
        <w:tc>
          <w:tcPr>
            <w:tcW w:w="4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AD327" w14:textId="77777777" w:rsidR="000206DC" w:rsidRPr="009A0005" w:rsidRDefault="000206DC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06DC" w:rsidRPr="009A0005" w14:paraId="2E6A021D" w14:textId="77777777" w:rsidTr="00A57934">
        <w:trPr>
          <w:trHeight w:val="137"/>
          <w:jc w:val="center"/>
        </w:trPr>
        <w:tc>
          <w:tcPr>
            <w:tcW w:w="92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CF84BF8" w14:textId="77777777" w:rsidR="000206DC" w:rsidRPr="009A0005" w:rsidRDefault="000206DC" w:rsidP="00A57934">
            <w:pPr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</w:p>
        </w:tc>
        <w:tc>
          <w:tcPr>
            <w:tcW w:w="4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5238" w14:textId="77777777" w:rsidR="000206DC" w:rsidRPr="009A0005" w:rsidRDefault="000206DC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06DC" w:rsidRPr="009A0005" w14:paraId="7C3BBC17" w14:textId="77777777" w:rsidTr="00A57934">
        <w:trPr>
          <w:trHeight w:val="340"/>
          <w:jc w:val="center"/>
        </w:trPr>
        <w:tc>
          <w:tcPr>
            <w:tcW w:w="92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3DFEF39" w14:textId="77777777" w:rsidR="000206DC" w:rsidRPr="009A0005" w:rsidRDefault="000206DC" w:rsidP="00A57934">
            <w:pPr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</w:p>
        </w:tc>
        <w:tc>
          <w:tcPr>
            <w:tcW w:w="4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92BA2" w14:textId="77777777" w:rsidR="000206DC" w:rsidRPr="009A0005" w:rsidRDefault="000206DC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06DC" w:rsidRPr="009A0005" w14:paraId="4A1EE13F" w14:textId="77777777" w:rsidTr="00A57934">
        <w:trPr>
          <w:trHeight w:val="340"/>
          <w:jc w:val="center"/>
        </w:trPr>
        <w:tc>
          <w:tcPr>
            <w:tcW w:w="92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BC12F" w14:textId="6A10CA1F" w:rsidR="000206DC" w:rsidRPr="009A0005" w:rsidRDefault="000206DC" w:rsidP="00A5793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 xml:space="preserve">Łączny nakład pracy studenta                                                                                                    </w:t>
            </w:r>
            <w:r w:rsidR="00973A5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9A000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206DC" w:rsidRPr="009A0005" w14:paraId="1C407746" w14:textId="77777777" w:rsidTr="00A57934">
        <w:trPr>
          <w:trHeight w:val="397"/>
          <w:jc w:val="center"/>
        </w:trPr>
        <w:tc>
          <w:tcPr>
            <w:tcW w:w="92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3F811" w14:textId="77777777" w:rsidR="000206DC" w:rsidRPr="009A0005" w:rsidRDefault="000206DC" w:rsidP="00A5793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Liczba punktów ECTS                                                                                                                       </w:t>
            </w:r>
          </w:p>
        </w:tc>
      </w:tr>
    </w:tbl>
    <w:p w14:paraId="702C7CC3" w14:textId="77777777" w:rsidR="000206DC" w:rsidRPr="009A0005" w:rsidRDefault="000206DC" w:rsidP="000206D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005">
        <w:rPr>
          <w:rFonts w:ascii="Times New Roman" w:hAnsi="Times New Roman" w:cs="Times New Roman"/>
          <w:sz w:val="24"/>
          <w:szCs w:val="24"/>
        </w:rPr>
        <w:t>* ostateczna liczba punktów ECTS</w:t>
      </w:r>
    </w:p>
    <w:p w14:paraId="75BB37DA" w14:textId="77777777" w:rsidR="000206DC" w:rsidRPr="009A0005" w:rsidRDefault="000206DC" w:rsidP="000206D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163" w:type="pct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5"/>
      </w:tblGrid>
      <w:tr w:rsidR="000206DC" w:rsidRPr="009A0005" w14:paraId="71A5F4B2" w14:textId="77777777" w:rsidTr="00096B26">
        <w:trPr>
          <w:trHeight w:val="50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A9F82" w14:textId="77777777" w:rsidR="000206DC" w:rsidRPr="009A0005" w:rsidRDefault="000206DC" w:rsidP="00A57934">
            <w:pPr>
              <w:ind w:left="10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0005">
              <w:rPr>
                <w:rFonts w:ascii="Times New Roman" w:hAnsi="Times New Roman"/>
                <w:b/>
                <w:sz w:val="24"/>
                <w:szCs w:val="24"/>
              </w:rPr>
              <w:t>INNE PRZYDATNE INFORMACJE O PRZEDMIOCIE</w:t>
            </w:r>
          </w:p>
        </w:tc>
      </w:tr>
      <w:tr w:rsidR="000206DC" w:rsidRPr="009A0005" w14:paraId="58BC74DC" w14:textId="77777777" w:rsidTr="00096B26">
        <w:trPr>
          <w:trHeight w:val="283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33A4B" w14:textId="77777777" w:rsidR="00973A51" w:rsidRPr="00973A51" w:rsidRDefault="00973A51" w:rsidP="00973A51">
            <w:pPr>
              <w:tabs>
                <w:tab w:val="left" w:pos="121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A51">
              <w:rPr>
                <w:rFonts w:ascii="Times New Roman" w:hAnsi="Times New Roman"/>
                <w:bCs/>
                <w:sz w:val="24"/>
                <w:szCs w:val="24"/>
              </w:rPr>
              <w:t>Miejsca odbywania praktyk:</w:t>
            </w:r>
          </w:p>
          <w:p w14:paraId="0FE033E1" w14:textId="2F3DAA77" w:rsidR="00973A51" w:rsidRPr="00973A51" w:rsidRDefault="00973A51" w:rsidP="00973A51">
            <w:pPr>
              <w:tabs>
                <w:tab w:val="left" w:pos="121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Pr="00973A51">
              <w:rPr>
                <w:rFonts w:ascii="Times New Roman" w:hAnsi="Times New Roman"/>
                <w:bCs/>
                <w:sz w:val="24"/>
                <w:szCs w:val="24"/>
              </w:rPr>
              <w:t>lacówki specjalistyczne:</w:t>
            </w:r>
          </w:p>
          <w:p w14:paraId="2732F00B" w14:textId="77777777" w:rsidR="00973A51" w:rsidRPr="00973A51" w:rsidRDefault="00973A51" w:rsidP="00973A51">
            <w:pPr>
              <w:numPr>
                <w:ilvl w:val="0"/>
                <w:numId w:val="22"/>
              </w:numPr>
              <w:tabs>
                <w:tab w:val="left" w:pos="121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A51">
              <w:rPr>
                <w:rFonts w:ascii="Times New Roman" w:hAnsi="Times New Roman"/>
                <w:bCs/>
                <w:sz w:val="24"/>
                <w:szCs w:val="24"/>
              </w:rPr>
              <w:t>specjalne ośrodki szkolno-wychowawcze (SOSW),</w:t>
            </w:r>
          </w:p>
          <w:p w14:paraId="682F9D67" w14:textId="77777777" w:rsidR="00973A51" w:rsidRPr="00973A51" w:rsidRDefault="00973A51" w:rsidP="00973A51">
            <w:pPr>
              <w:numPr>
                <w:ilvl w:val="0"/>
                <w:numId w:val="22"/>
              </w:numPr>
              <w:tabs>
                <w:tab w:val="left" w:pos="121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A51">
              <w:rPr>
                <w:rFonts w:ascii="Times New Roman" w:hAnsi="Times New Roman"/>
                <w:bCs/>
                <w:sz w:val="24"/>
                <w:szCs w:val="24"/>
              </w:rPr>
              <w:t>ośrodki rewalidacyjno-wychowawcze (ORW),</w:t>
            </w:r>
          </w:p>
          <w:p w14:paraId="05B6563B" w14:textId="77777777" w:rsidR="00973A51" w:rsidRPr="00973A51" w:rsidRDefault="00973A51" w:rsidP="00973A51">
            <w:pPr>
              <w:numPr>
                <w:ilvl w:val="0"/>
                <w:numId w:val="22"/>
              </w:numPr>
              <w:tabs>
                <w:tab w:val="left" w:pos="121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A51">
              <w:rPr>
                <w:rFonts w:ascii="Times New Roman" w:hAnsi="Times New Roman"/>
                <w:bCs/>
                <w:sz w:val="24"/>
                <w:szCs w:val="24"/>
              </w:rPr>
              <w:t>poradnie psychologiczno-pedagogiczne,</w:t>
            </w:r>
          </w:p>
          <w:p w14:paraId="3F16D8CB" w14:textId="77777777" w:rsidR="00973A51" w:rsidRPr="00973A51" w:rsidRDefault="00973A51" w:rsidP="00973A51">
            <w:pPr>
              <w:numPr>
                <w:ilvl w:val="0"/>
                <w:numId w:val="22"/>
              </w:numPr>
              <w:tabs>
                <w:tab w:val="left" w:pos="121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A51">
              <w:rPr>
                <w:rFonts w:ascii="Times New Roman" w:hAnsi="Times New Roman"/>
                <w:bCs/>
                <w:sz w:val="24"/>
                <w:szCs w:val="24"/>
              </w:rPr>
              <w:t>placówki wczesnego wspomagania rozwoju dziecka,</w:t>
            </w:r>
          </w:p>
          <w:p w14:paraId="6A87C8E6" w14:textId="77777777" w:rsidR="00973A51" w:rsidRPr="00973A51" w:rsidRDefault="00973A51" w:rsidP="00973A51">
            <w:pPr>
              <w:numPr>
                <w:ilvl w:val="0"/>
                <w:numId w:val="22"/>
              </w:numPr>
              <w:tabs>
                <w:tab w:val="left" w:pos="121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A51">
              <w:rPr>
                <w:rFonts w:ascii="Times New Roman" w:hAnsi="Times New Roman"/>
                <w:bCs/>
                <w:sz w:val="24"/>
                <w:szCs w:val="24"/>
              </w:rPr>
              <w:t>dzienne ośrodki terapeutyczne dla dzieci i młodzieży z niepełnosprawnością intelektualną i spektrum autyzmu.</w:t>
            </w:r>
          </w:p>
          <w:p w14:paraId="763301A2" w14:textId="22B250B5" w:rsidR="00973A51" w:rsidRPr="00973A51" w:rsidRDefault="00973A51" w:rsidP="00973A51">
            <w:pPr>
              <w:tabs>
                <w:tab w:val="left" w:pos="121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973A51">
              <w:rPr>
                <w:rFonts w:ascii="Times New Roman" w:hAnsi="Times New Roman"/>
                <w:bCs/>
                <w:sz w:val="24"/>
                <w:szCs w:val="24"/>
              </w:rPr>
              <w:t>nne placówki wspierające:</w:t>
            </w:r>
          </w:p>
          <w:p w14:paraId="0CA95F5F" w14:textId="44BD5B3C" w:rsidR="000206DC" w:rsidRPr="00973A51" w:rsidRDefault="00973A51" w:rsidP="00973A51">
            <w:pPr>
              <w:numPr>
                <w:ilvl w:val="0"/>
                <w:numId w:val="23"/>
              </w:numPr>
              <w:tabs>
                <w:tab w:val="left" w:pos="121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A51">
              <w:rPr>
                <w:rFonts w:ascii="Times New Roman" w:hAnsi="Times New Roman"/>
                <w:bCs/>
                <w:sz w:val="24"/>
                <w:szCs w:val="24"/>
              </w:rPr>
              <w:t>fundacje i stowarzyszenia prowadzące terapię i rehabilitację dzieci z niepełnosprawnościami intelektualnymi oraz spectrum autyzmu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73A51">
              <w:rPr>
                <w:rFonts w:ascii="Times New Roman" w:hAnsi="Times New Roman"/>
                <w:bCs/>
                <w:sz w:val="24"/>
                <w:szCs w:val="24"/>
              </w:rPr>
              <w:t xml:space="preserve">instytucja  realizujące zajęcia rewalidacyjne i terapeutyczne z niepełnosprawnością intelektualną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14:paraId="6C7963C4" w14:textId="77777777" w:rsidR="00040109" w:rsidRDefault="00040109" w:rsidP="007A13AA">
      <w:pPr>
        <w:jc w:val="center"/>
        <w:rPr>
          <w:rFonts w:ascii="Times New Roman" w:hAnsi="Times New Roman"/>
          <w:b/>
          <w:sz w:val="28"/>
          <w:szCs w:val="40"/>
        </w:rPr>
      </w:pPr>
    </w:p>
    <w:p w14:paraId="40BFC331" w14:textId="2FB27684" w:rsidR="007A13AA" w:rsidRDefault="007A13AA" w:rsidP="007A13AA">
      <w:pPr>
        <w:jc w:val="center"/>
        <w:rPr>
          <w:rFonts w:ascii="Times New Roman" w:eastAsia="Times New Roman" w:hAnsi="Times New Roman" w:cs="Times New Roman"/>
          <w:b/>
          <w:sz w:val="28"/>
          <w:szCs w:val="40"/>
          <w:lang w:eastAsia="pl-PL"/>
        </w:rPr>
      </w:pPr>
      <w:r>
        <w:rPr>
          <w:rFonts w:ascii="Times New Roman" w:hAnsi="Times New Roman"/>
          <w:b/>
          <w:sz w:val="28"/>
          <w:szCs w:val="40"/>
        </w:rPr>
        <w:t>KARTA PRZEBIEGU PRAKTYK</w:t>
      </w:r>
    </w:p>
    <w:p w14:paraId="17B014DB" w14:textId="77777777" w:rsidR="007A13AA" w:rsidRDefault="007A13AA" w:rsidP="007A13AA">
      <w:pPr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Tabela-Siatka"/>
        <w:tblW w:w="92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6047"/>
        <w:gridCol w:w="1182"/>
      </w:tblGrid>
      <w:tr w:rsidR="007A13AA" w14:paraId="2E40FE96" w14:textId="77777777" w:rsidTr="00A275F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1CD82B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3" w:name="_Hlk179384970"/>
            <w:bookmarkStart w:id="4" w:name="_Hlk179385672"/>
            <w:r>
              <w:rPr>
                <w:rFonts w:ascii="Times New Roman" w:hAnsi="Times New Roman"/>
                <w:b/>
                <w:sz w:val="18"/>
                <w:szCs w:val="18"/>
              </w:rPr>
              <w:t>Data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9DD5D1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Dzienny wymiar  godzin dydaktycznych: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2097DB" w14:textId="77777777" w:rsidR="007A13AA" w:rsidRDefault="007A13A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Wyszczególnienie czynności wykonywanych w tym dniu (spostrzeżenia, obserwacje, współdziałanie, planowanie, realizowanie zadań, uwzględniające cele i efekty uczenia się)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6E79BC" w14:textId="77777777" w:rsidR="007A13AA" w:rsidRDefault="007A13A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Podpis opiekuna/ki  Uwagi</w:t>
            </w:r>
          </w:p>
        </w:tc>
      </w:tr>
      <w:tr w:rsidR="007A13AA" w14:paraId="7F21EDD7" w14:textId="77777777" w:rsidTr="00A275FA">
        <w:trPr>
          <w:trHeight w:val="6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37971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069952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4E49D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31E65" w14:textId="77777777" w:rsidR="007A13AA" w:rsidRDefault="007A13A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A13AA" w14:paraId="376602BA" w14:textId="77777777" w:rsidTr="00A275FA">
        <w:trPr>
          <w:trHeight w:val="55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E59B3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406F6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BEA87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10ABE" w14:textId="77777777" w:rsidR="007A13AA" w:rsidRDefault="007A13A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A13AA" w14:paraId="63AE4B4B" w14:textId="77777777" w:rsidTr="00A275FA">
        <w:trPr>
          <w:trHeight w:val="42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35C08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E7D2A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4A16E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1C563" w14:textId="77777777" w:rsidR="007A13AA" w:rsidRDefault="007A13A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A13AA" w14:paraId="15D989DC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B5E7A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44D2D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1B5E7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C30D1" w14:textId="77777777" w:rsidR="007A13AA" w:rsidRDefault="007A13A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A13AA" w14:paraId="71F4A2D1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A7EC8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EB1E5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B85F8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FF4487" w14:textId="77777777" w:rsidR="007A13AA" w:rsidRDefault="007A13A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A13AA" w14:paraId="67CD81FB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71978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90002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250BF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0B1B1" w14:textId="77777777" w:rsidR="007A13AA" w:rsidRDefault="007A13A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A13AA" w14:paraId="6E4D2538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05A3E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2D11D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D4884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83908C" w14:textId="77777777" w:rsidR="007A13AA" w:rsidRDefault="007A13A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A13AA" w14:paraId="047C8759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9D7CC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869BA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CDC62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F9750" w14:textId="77777777" w:rsidR="007A13AA" w:rsidRDefault="007A13A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A13AA" w14:paraId="068FD915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1060C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1D458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C39F0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7A3B3" w14:textId="77777777" w:rsidR="007A13AA" w:rsidRDefault="007A13A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A13AA" w14:paraId="21474F01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79FF1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FCBED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F01BD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283CE" w14:textId="77777777" w:rsidR="007A13AA" w:rsidRDefault="007A13A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A13AA" w14:paraId="13E16A03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E92AF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E1BB1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92027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3639D" w14:textId="77777777" w:rsidR="007A13AA" w:rsidRDefault="007A13A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A13AA" w14:paraId="4C73CE7B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C9EC0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30549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EC40B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3C405" w14:textId="77777777" w:rsidR="007A13AA" w:rsidRDefault="007A13A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A13AA" w14:paraId="3C2D9982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51649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49A94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AF21C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70DEA" w14:textId="77777777" w:rsidR="007A13AA" w:rsidRDefault="007A13A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A13AA" w14:paraId="074DEFD0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6DF5A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35257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ABADC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F48F0" w14:textId="77777777" w:rsidR="007A13AA" w:rsidRDefault="007A13A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A13AA" w14:paraId="240C7EFF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5C31F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B5DD2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B07CB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6F407" w14:textId="77777777" w:rsidR="007A13AA" w:rsidRDefault="007A13A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A13AA" w14:paraId="667C4FF3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0B6EF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6AE71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EE0B3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ED69E" w14:textId="77777777" w:rsidR="007A13AA" w:rsidRDefault="007A13A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13AA" w14:paraId="7ED919F7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41457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D1921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A0ACA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CAE56" w14:textId="77777777" w:rsidR="007A13AA" w:rsidRDefault="007A13A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13AA" w14:paraId="03E3CE93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61B54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3566E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7AFE6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3E0CC" w14:textId="77777777" w:rsidR="007A13AA" w:rsidRDefault="007A13A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13AA" w14:paraId="792B5EB1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78966C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F8FD8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E0671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A0700" w14:textId="77777777" w:rsidR="007A13AA" w:rsidRDefault="007A13A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13AA" w14:paraId="58F6C5B8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CA863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489A6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17B2C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F26F8" w14:textId="77777777" w:rsidR="007A13AA" w:rsidRDefault="007A13A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13AA" w14:paraId="42601963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C0494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86858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7FC39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3BABF" w14:textId="77777777" w:rsidR="007A13AA" w:rsidRDefault="007A13A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13AA" w14:paraId="03FD2ACD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AC94C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95CC0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7FA35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68F88" w14:textId="77777777" w:rsidR="007A13AA" w:rsidRDefault="007A13A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13AA" w14:paraId="682803A1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BE82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C585E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6F181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BB628" w14:textId="77777777" w:rsidR="007A13AA" w:rsidRDefault="007A13A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13AA" w14:paraId="458F1165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0354B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9571D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FB758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99392" w14:textId="77777777" w:rsidR="007A13AA" w:rsidRDefault="007A13A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13AA" w14:paraId="4FCC0EE3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B22DD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54398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EC063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76937" w14:textId="77777777" w:rsidR="007A13AA" w:rsidRDefault="007A13A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13AA" w14:paraId="05F845C6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4053C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9C8C8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86F69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6BEF3" w14:textId="77777777" w:rsidR="007A13AA" w:rsidRDefault="007A13A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13AA" w14:paraId="51DF7234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97A13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CE6C5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DF26D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A17CB" w14:textId="77777777" w:rsidR="007A13AA" w:rsidRDefault="007A13A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13AA" w14:paraId="100200CA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D1C39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05653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CA105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A01C0" w14:textId="77777777" w:rsidR="007A13AA" w:rsidRDefault="007A13A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13AA" w14:paraId="00B25390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4F749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F844F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3ADE8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363A3" w14:textId="77777777" w:rsidR="007A13AA" w:rsidRDefault="007A13A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13AA" w14:paraId="4371AA33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C6BCA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0123B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82B4F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279A5" w14:textId="77777777" w:rsidR="007A13AA" w:rsidRDefault="007A13A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bookmarkEnd w:id="3"/>
      <w:bookmarkEnd w:id="4"/>
    </w:tbl>
    <w:p w14:paraId="7A9B38B8" w14:textId="77777777" w:rsidR="007A13AA" w:rsidRDefault="007A13AA" w:rsidP="007A13A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2FDBF503" w14:textId="77777777" w:rsidR="007A13AA" w:rsidRDefault="007A13AA" w:rsidP="007A13AA">
      <w:pPr>
        <w:rPr>
          <w:rFonts w:ascii="Times New Roman" w:hAnsi="Times New Roman"/>
          <w:sz w:val="20"/>
          <w:szCs w:val="20"/>
        </w:rPr>
        <w:sectPr w:rsidR="007A13AA" w:rsidSect="007A13AA">
          <w:type w:val="continuous"/>
          <w:pgSz w:w="11906" w:h="16838"/>
          <w:pgMar w:top="1276" w:right="1418" w:bottom="1418" w:left="1418" w:header="709" w:footer="709" w:gutter="0"/>
          <w:cols w:space="708"/>
        </w:sectPr>
      </w:pPr>
    </w:p>
    <w:p w14:paraId="24534BD5" w14:textId="77777777" w:rsidR="007A13AA" w:rsidRDefault="007A13AA" w:rsidP="007A13AA">
      <w:pPr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lastRenderedPageBreak/>
        <w:t>ZALICZENIE PRAKTYKI</w:t>
      </w:r>
    </w:p>
    <w:p w14:paraId="2A90F8C1" w14:textId="77777777" w:rsidR="007A13AA" w:rsidRDefault="007A13AA" w:rsidP="007A13AA">
      <w:pPr>
        <w:jc w:val="center"/>
        <w:rPr>
          <w:rFonts w:ascii="Times New Roman" w:hAnsi="Times New Roman"/>
          <w:b/>
          <w:sz w:val="24"/>
          <w:szCs w:val="28"/>
        </w:rPr>
      </w:pPr>
    </w:p>
    <w:p w14:paraId="16A3DDCE" w14:textId="6ACE4D35" w:rsidR="007A13AA" w:rsidRDefault="007A13AA" w:rsidP="007A13AA">
      <w:pPr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OCENA REALIZACJI ZAKŁADANYCH CELÓW I EFEKTÓW UCZENIA SIĘ</w:t>
      </w:r>
    </w:p>
    <w:p w14:paraId="2780EB93" w14:textId="77777777" w:rsidR="007A13AA" w:rsidRDefault="007A13AA" w:rsidP="007A13AA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(ocena opiekuna/ki sprawującego nadzór z ramienia zakładu pracy)</w:t>
      </w:r>
    </w:p>
    <w:p w14:paraId="17DA21AC" w14:textId="77777777" w:rsidR="007A13AA" w:rsidRDefault="007A13AA" w:rsidP="007A13AA">
      <w:pPr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3"/>
        <w:gridCol w:w="997"/>
        <w:gridCol w:w="992"/>
        <w:gridCol w:w="993"/>
        <w:gridCol w:w="992"/>
        <w:gridCol w:w="1134"/>
        <w:gridCol w:w="1035"/>
      </w:tblGrid>
      <w:tr w:rsidR="007A13AA" w14:paraId="3EC05493" w14:textId="77777777" w:rsidTr="007A13AA">
        <w:trPr>
          <w:cantSplit/>
          <w:trHeight w:val="980"/>
        </w:trPr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90F6" w14:textId="77777777" w:rsidR="007A13AA" w:rsidRDefault="007A13A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Zakładane cele</w:t>
            </w:r>
          </w:p>
          <w:p w14:paraId="15A8002A" w14:textId="6923A1B3" w:rsidR="007A13AA" w:rsidRDefault="007A13A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 efekty uczenia się</w:t>
            </w:r>
          </w:p>
        </w:tc>
        <w:tc>
          <w:tcPr>
            <w:tcW w:w="6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1A15" w14:textId="77777777" w:rsidR="007A13AA" w:rsidRDefault="007A13A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Stopień spełnienia kryterium</w:t>
            </w:r>
          </w:p>
          <w:p w14:paraId="4FC474C4" w14:textId="77777777" w:rsidR="007A13AA" w:rsidRDefault="007A13A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eastAsia="en-US"/>
              </w:rPr>
              <w:t>(zaznaczyć znakiem X)</w:t>
            </w:r>
          </w:p>
        </w:tc>
      </w:tr>
      <w:tr w:rsidR="007A13AA" w14:paraId="23CA997D" w14:textId="77777777" w:rsidTr="007A13AA">
        <w:trPr>
          <w:cantSplit/>
          <w:trHeight w:val="4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6F47" w14:textId="77777777" w:rsidR="007A13AA" w:rsidRDefault="007A13A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EFBDE" w14:textId="77777777" w:rsidR="007A13AA" w:rsidRDefault="007A13A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ndst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3DE8" w14:textId="77777777" w:rsidR="007A13AA" w:rsidRDefault="007A13A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dst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A0FC" w14:textId="77777777" w:rsidR="007A13AA" w:rsidRDefault="007A13A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dst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CA3C3" w14:textId="77777777" w:rsidR="007A13AA" w:rsidRDefault="007A13A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db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3CDE" w14:textId="77777777" w:rsidR="007A13AA" w:rsidRDefault="007A13A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db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F701" w14:textId="77777777" w:rsidR="007A13AA" w:rsidRDefault="007A13A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bdb</w:t>
            </w:r>
            <w:proofErr w:type="spellEnd"/>
          </w:p>
        </w:tc>
      </w:tr>
      <w:tr w:rsidR="007A13AA" w14:paraId="2CC9B5E5" w14:textId="77777777" w:rsidTr="007A13AA">
        <w:trPr>
          <w:trHeight w:val="688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05C3" w14:textId="77777777" w:rsidR="007A13AA" w:rsidRDefault="007A13A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E0E7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00AB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789C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E65F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7AFE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29C2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3AA" w14:paraId="24388691" w14:textId="77777777" w:rsidTr="007A13AA">
        <w:trPr>
          <w:trHeight w:val="688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D16E" w14:textId="77777777" w:rsidR="007A13AA" w:rsidRDefault="007A13A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4E7E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EFF7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DFC6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914F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707E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8817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3AA" w14:paraId="4C219D11" w14:textId="77777777" w:rsidTr="007A13AA">
        <w:trPr>
          <w:trHeight w:val="734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2299" w14:textId="77777777" w:rsidR="007A13AA" w:rsidRDefault="007A13A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0AB8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0517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31CE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5545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2310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0556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3AA" w14:paraId="17EA3F12" w14:textId="77777777" w:rsidTr="007A13AA">
        <w:trPr>
          <w:trHeight w:val="734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7370" w14:textId="77777777" w:rsidR="007A13AA" w:rsidRDefault="007A13A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567E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1291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02A4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2FBB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1731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68D2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3AA" w14:paraId="04544CC0" w14:textId="77777777" w:rsidTr="007A13AA">
        <w:trPr>
          <w:trHeight w:val="734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55E8" w14:textId="77777777" w:rsidR="007A13AA" w:rsidRDefault="007A13A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59E1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FA36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ABA2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1A4C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DB83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D47A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3AA" w14:paraId="020CD74F" w14:textId="77777777" w:rsidTr="007A13AA">
        <w:trPr>
          <w:trHeight w:val="734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221D" w14:textId="77777777" w:rsidR="007A13AA" w:rsidRDefault="007A13A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8D7F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2E9C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D8B0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8C63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9180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A5AE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3AA" w14:paraId="1AFBD513" w14:textId="77777777" w:rsidTr="007A13AA">
        <w:trPr>
          <w:trHeight w:val="734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B609" w14:textId="77777777" w:rsidR="007A13AA" w:rsidRDefault="007A13A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43ED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9E9B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9366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89E5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E7DD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E2AD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3AA" w14:paraId="18F87087" w14:textId="77777777" w:rsidTr="007A13AA">
        <w:trPr>
          <w:trHeight w:val="734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05A8" w14:textId="77777777" w:rsidR="007A13AA" w:rsidRDefault="007A13A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CA02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8F9D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2830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B571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A17D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38C3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3AA" w14:paraId="4FE918EA" w14:textId="77777777" w:rsidTr="007A13AA">
        <w:trPr>
          <w:trHeight w:val="734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9CCC" w14:textId="77777777" w:rsidR="007A13AA" w:rsidRDefault="007A13A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08F6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B0D0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07AE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A29C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1303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39DA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3AA" w14:paraId="2C6C1972" w14:textId="77777777" w:rsidTr="007A13AA">
        <w:trPr>
          <w:trHeight w:val="734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B61B" w14:textId="77777777" w:rsidR="007A13AA" w:rsidRDefault="007A13A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EF44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EC28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75F3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C6B0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3EDB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2722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3AA" w14:paraId="3B12F6D0" w14:textId="77777777" w:rsidTr="007A13AA">
        <w:trPr>
          <w:trHeight w:val="501"/>
        </w:trPr>
        <w:tc>
          <w:tcPr>
            <w:tcW w:w="8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F8F0" w14:textId="77777777" w:rsidR="007A13AA" w:rsidRDefault="007A13A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Ocena końcowa *:        </w:t>
            </w:r>
          </w:p>
        </w:tc>
      </w:tr>
    </w:tbl>
    <w:p w14:paraId="61936B6B" w14:textId="77777777" w:rsidR="007A13AA" w:rsidRDefault="007A13AA" w:rsidP="007A13AA">
      <w:pPr>
        <w:jc w:val="center"/>
        <w:rPr>
          <w:rFonts w:ascii="Times New Roman" w:hAnsi="Times New Roman"/>
          <w:sz w:val="20"/>
          <w:szCs w:val="20"/>
        </w:rPr>
      </w:pPr>
    </w:p>
    <w:p w14:paraId="6F8CCA40" w14:textId="77777777" w:rsidR="007A13AA" w:rsidRDefault="007A13AA" w:rsidP="007A13AA">
      <w:pPr>
        <w:spacing w:line="600" w:lineRule="auto"/>
        <w:ind w:right="-425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sz w:val="24"/>
          <w:lang w:eastAsia="en-US"/>
        </w:rPr>
        <w:t xml:space="preserve">Opinia opiekuna/ki sprawującego nadzór z ramienia zakładu pracy: </w:t>
      </w:r>
      <w:r>
        <w:rPr>
          <w:rFonts w:ascii="Times New Roman" w:hAnsi="Times New Roman"/>
          <w:b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b/>
          <w:lang w:eastAsia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</w:t>
      </w:r>
    </w:p>
    <w:p w14:paraId="0737E60D" w14:textId="69392E41" w:rsidR="007A13AA" w:rsidRDefault="007A13AA" w:rsidP="007A13AA">
      <w:pPr>
        <w:rPr>
          <w:rFonts w:ascii="Times New Roman" w:hAnsi="Times New Roman"/>
          <w:sz w:val="16"/>
          <w:szCs w:val="16"/>
          <w:lang w:eastAsia="en-US"/>
        </w:rPr>
      </w:pPr>
      <w:r>
        <w:rPr>
          <w:rFonts w:ascii="Times New Roman" w:hAnsi="Times New Roman"/>
          <w:sz w:val="16"/>
          <w:szCs w:val="16"/>
          <w:lang w:eastAsia="en-US"/>
        </w:rPr>
        <w:t>Ocena końcowa, według zasad zawartych w karcie przedmiotu, jest średnią arytmetyczną ocen poszczególnych efektów uczenia się, zgodnie z następującą skalą:</w:t>
      </w:r>
    </w:p>
    <w:p w14:paraId="06812A50" w14:textId="77777777" w:rsidR="007A13AA" w:rsidRDefault="007A13AA" w:rsidP="007A13AA">
      <w:pPr>
        <w:rPr>
          <w:rFonts w:ascii="Times New Roman" w:hAnsi="Times New Roman"/>
          <w:sz w:val="16"/>
          <w:szCs w:val="16"/>
          <w:lang w:eastAsia="en-US"/>
        </w:rPr>
      </w:pPr>
      <w:r>
        <w:rPr>
          <w:rFonts w:ascii="Times New Roman" w:hAnsi="Times New Roman"/>
          <w:sz w:val="16"/>
          <w:szCs w:val="16"/>
          <w:lang w:eastAsia="en-US"/>
        </w:rPr>
        <w:t>powyżej 4,75              bardzo dobry              (5,0)</w:t>
      </w:r>
    </w:p>
    <w:p w14:paraId="2440EB46" w14:textId="77777777" w:rsidR="007A13AA" w:rsidRDefault="007A13AA" w:rsidP="007A13AA">
      <w:pPr>
        <w:rPr>
          <w:rFonts w:ascii="Times New Roman" w:hAnsi="Times New Roman"/>
          <w:sz w:val="16"/>
          <w:szCs w:val="16"/>
          <w:lang w:eastAsia="en-US"/>
        </w:rPr>
      </w:pPr>
      <w:r>
        <w:rPr>
          <w:rFonts w:ascii="Times New Roman" w:hAnsi="Times New Roman"/>
          <w:sz w:val="16"/>
          <w:szCs w:val="16"/>
          <w:lang w:eastAsia="en-US"/>
        </w:rPr>
        <w:t xml:space="preserve">4,25 - 4,74 </w:t>
      </w:r>
      <w:r>
        <w:rPr>
          <w:rFonts w:ascii="Times New Roman" w:hAnsi="Times New Roman"/>
          <w:sz w:val="16"/>
          <w:szCs w:val="16"/>
          <w:lang w:eastAsia="en-US"/>
        </w:rPr>
        <w:tab/>
        <w:t>dobry plus</w:t>
      </w:r>
      <w:r>
        <w:rPr>
          <w:rFonts w:ascii="Times New Roman" w:hAnsi="Times New Roman"/>
          <w:sz w:val="16"/>
          <w:szCs w:val="16"/>
          <w:lang w:eastAsia="en-US"/>
        </w:rPr>
        <w:tab/>
        <w:t xml:space="preserve">                  (4,5)</w:t>
      </w:r>
    </w:p>
    <w:p w14:paraId="698E9659" w14:textId="77777777" w:rsidR="007A13AA" w:rsidRDefault="007A13AA" w:rsidP="007A13AA">
      <w:pPr>
        <w:rPr>
          <w:rFonts w:ascii="Times New Roman" w:hAnsi="Times New Roman"/>
          <w:sz w:val="16"/>
          <w:szCs w:val="16"/>
          <w:lang w:eastAsia="en-US"/>
        </w:rPr>
      </w:pPr>
      <w:r>
        <w:rPr>
          <w:rFonts w:ascii="Times New Roman" w:hAnsi="Times New Roman"/>
          <w:sz w:val="16"/>
          <w:szCs w:val="16"/>
          <w:lang w:eastAsia="en-US"/>
        </w:rPr>
        <w:t>3,75 - 4,24</w:t>
      </w:r>
      <w:r>
        <w:rPr>
          <w:rFonts w:ascii="Times New Roman" w:hAnsi="Times New Roman"/>
          <w:sz w:val="16"/>
          <w:szCs w:val="16"/>
          <w:lang w:eastAsia="en-US"/>
        </w:rPr>
        <w:tab/>
        <w:t xml:space="preserve">                  dobry</w:t>
      </w:r>
      <w:r>
        <w:rPr>
          <w:rFonts w:ascii="Times New Roman" w:hAnsi="Times New Roman"/>
          <w:sz w:val="16"/>
          <w:szCs w:val="16"/>
          <w:lang w:eastAsia="en-US"/>
        </w:rPr>
        <w:tab/>
        <w:t xml:space="preserve">                  (4,0)</w:t>
      </w:r>
    </w:p>
    <w:p w14:paraId="1E2ABDD5" w14:textId="77777777" w:rsidR="007A13AA" w:rsidRDefault="007A13AA" w:rsidP="007A13AA">
      <w:pPr>
        <w:rPr>
          <w:rFonts w:ascii="Times New Roman" w:hAnsi="Times New Roman"/>
          <w:sz w:val="16"/>
          <w:szCs w:val="16"/>
          <w:lang w:eastAsia="en-US"/>
        </w:rPr>
      </w:pPr>
      <w:r>
        <w:rPr>
          <w:rFonts w:ascii="Times New Roman" w:hAnsi="Times New Roman"/>
          <w:sz w:val="16"/>
          <w:szCs w:val="16"/>
          <w:lang w:eastAsia="en-US"/>
        </w:rPr>
        <w:t xml:space="preserve">3,25 - 3,74 </w:t>
      </w:r>
      <w:r>
        <w:rPr>
          <w:rFonts w:ascii="Times New Roman" w:hAnsi="Times New Roman"/>
          <w:sz w:val="16"/>
          <w:szCs w:val="16"/>
          <w:lang w:eastAsia="en-US"/>
        </w:rPr>
        <w:tab/>
        <w:t>dostateczny plus</w:t>
      </w:r>
      <w:r>
        <w:rPr>
          <w:rFonts w:ascii="Times New Roman" w:hAnsi="Times New Roman"/>
          <w:sz w:val="16"/>
          <w:szCs w:val="16"/>
          <w:lang w:eastAsia="en-US"/>
        </w:rPr>
        <w:tab/>
        <w:t xml:space="preserve"> (3,5)</w:t>
      </w:r>
    </w:p>
    <w:p w14:paraId="68C164A0" w14:textId="77777777" w:rsidR="007A13AA" w:rsidRDefault="007A13AA" w:rsidP="007A13AA">
      <w:pPr>
        <w:rPr>
          <w:rFonts w:ascii="Times New Roman" w:hAnsi="Times New Roman"/>
          <w:sz w:val="16"/>
          <w:szCs w:val="16"/>
          <w:lang w:eastAsia="en-US"/>
        </w:rPr>
      </w:pPr>
      <w:r>
        <w:rPr>
          <w:rFonts w:ascii="Times New Roman" w:hAnsi="Times New Roman"/>
          <w:sz w:val="16"/>
          <w:szCs w:val="16"/>
          <w:lang w:eastAsia="en-US"/>
        </w:rPr>
        <w:t>2,75 - 3,2 4</w:t>
      </w:r>
      <w:r>
        <w:rPr>
          <w:rFonts w:ascii="Times New Roman" w:hAnsi="Times New Roman"/>
          <w:sz w:val="16"/>
          <w:szCs w:val="16"/>
          <w:lang w:eastAsia="en-US"/>
        </w:rPr>
        <w:tab/>
        <w:t>dostateczny</w:t>
      </w:r>
      <w:r>
        <w:rPr>
          <w:rFonts w:ascii="Times New Roman" w:hAnsi="Times New Roman"/>
          <w:sz w:val="16"/>
          <w:szCs w:val="16"/>
          <w:lang w:eastAsia="en-US"/>
        </w:rPr>
        <w:tab/>
        <w:t xml:space="preserve"> (3,0)</w:t>
      </w:r>
    </w:p>
    <w:p w14:paraId="5E3E3C91" w14:textId="77777777" w:rsidR="007A13AA" w:rsidRDefault="007A13AA" w:rsidP="007A13AA">
      <w:pPr>
        <w:rPr>
          <w:rFonts w:ascii="Times New Roman" w:hAnsi="Times New Roman"/>
          <w:sz w:val="16"/>
          <w:szCs w:val="16"/>
          <w:lang w:eastAsia="en-US"/>
        </w:rPr>
      </w:pPr>
      <w:r>
        <w:rPr>
          <w:rFonts w:ascii="Times New Roman" w:hAnsi="Times New Roman"/>
          <w:sz w:val="16"/>
          <w:szCs w:val="16"/>
          <w:lang w:eastAsia="en-US"/>
        </w:rPr>
        <w:t>poniżej 2,75                niedostateczny</w:t>
      </w:r>
      <w:r>
        <w:rPr>
          <w:rFonts w:ascii="Times New Roman" w:hAnsi="Times New Roman"/>
          <w:sz w:val="16"/>
          <w:szCs w:val="16"/>
          <w:lang w:eastAsia="en-US"/>
        </w:rPr>
        <w:tab/>
        <w:t xml:space="preserve"> (2,0)</w:t>
      </w:r>
    </w:p>
    <w:p w14:paraId="14A67CD7" w14:textId="77777777" w:rsidR="007A13AA" w:rsidRDefault="007A13AA" w:rsidP="007A13AA">
      <w:pPr>
        <w:rPr>
          <w:rFonts w:ascii="Times New Roman" w:hAnsi="Times New Roman"/>
          <w:sz w:val="16"/>
          <w:szCs w:val="16"/>
          <w:lang w:eastAsia="en-US"/>
        </w:rPr>
      </w:pPr>
    </w:p>
    <w:p w14:paraId="521008BD" w14:textId="77777777" w:rsidR="007A13AA" w:rsidRDefault="007A13AA" w:rsidP="007A13AA">
      <w:pPr>
        <w:rPr>
          <w:rFonts w:ascii="Times New Roman" w:hAnsi="Times New Roman"/>
          <w:sz w:val="16"/>
          <w:szCs w:val="16"/>
          <w:lang w:eastAsia="en-US"/>
        </w:rPr>
      </w:pPr>
    </w:p>
    <w:p w14:paraId="4C2C232F" w14:textId="77777777" w:rsidR="007A13AA" w:rsidRDefault="007A13AA" w:rsidP="007A13AA">
      <w:pPr>
        <w:rPr>
          <w:rFonts w:ascii="Times New Roman" w:hAnsi="Times New Roman"/>
          <w:sz w:val="16"/>
          <w:szCs w:val="16"/>
          <w:lang w:eastAsia="en-US"/>
        </w:rPr>
      </w:pPr>
    </w:p>
    <w:p w14:paraId="544EAAD3" w14:textId="77777777" w:rsidR="007A13AA" w:rsidRDefault="007A13AA" w:rsidP="007A13AA">
      <w:pPr>
        <w:rPr>
          <w:rFonts w:ascii="Times New Roman" w:hAnsi="Times New Roman"/>
          <w:sz w:val="16"/>
          <w:szCs w:val="16"/>
          <w:lang w:eastAsia="en-US"/>
        </w:rPr>
      </w:pPr>
    </w:p>
    <w:p w14:paraId="68FC37F1" w14:textId="77777777" w:rsidR="007A13AA" w:rsidRDefault="007A13AA" w:rsidP="007A13AA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…………………………………………….……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……………….……………………………………...</w:t>
      </w:r>
    </w:p>
    <w:p w14:paraId="553F3DDE" w14:textId="40C7E0AB" w:rsidR="000C79E1" w:rsidRDefault="007A13AA" w:rsidP="000C79E1">
      <w:r>
        <w:rPr>
          <w:rFonts w:ascii="Times New Roman" w:hAnsi="Times New Roman"/>
          <w:sz w:val="18"/>
          <w:szCs w:val="18"/>
        </w:rPr>
        <w:t>data i  podpis opiekuna/ki praktyk zakładu pracy                                      podpis opiekuna/ki</w:t>
      </w:r>
      <w:r>
        <w:t xml:space="preserve"> </w:t>
      </w:r>
      <w:r>
        <w:rPr>
          <w:rFonts w:ascii="Times New Roman" w:hAnsi="Times New Roman"/>
          <w:sz w:val="20"/>
          <w:szCs w:val="18"/>
        </w:rPr>
        <w:t xml:space="preserve">praktyk z ramienia uczelni  </w:t>
      </w:r>
    </w:p>
    <w:sectPr w:rsidR="000C79E1" w:rsidSect="005009C3">
      <w:type w:val="continuous"/>
      <w:pgSz w:w="11906" w:h="16838"/>
      <w:pgMar w:top="1020" w:right="1417" w:bottom="1020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F2705" w14:textId="77777777" w:rsidR="003B623A" w:rsidRDefault="003B623A">
      <w:r>
        <w:separator/>
      </w:r>
    </w:p>
  </w:endnote>
  <w:endnote w:type="continuationSeparator" w:id="0">
    <w:p w14:paraId="27379412" w14:textId="77777777" w:rsidR="003B623A" w:rsidRDefault="003B6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Sans">
    <w:altName w:val="Times New Roman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 Regular">
    <w:charset w:val="80"/>
    <w:family w:val="auto"/>
    <w:pitch w:val="variable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 Regular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1CCAA" w14:textId="77777777" w:rsidR="009E406C" w:rsidRDefault="009E40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8EE02" w14:textId="77777777" w:rsidR="00A22B28" w:rsidRDefault="00A22B28">
    <w:pPr>
      <w:pStyle w:val="Stopka"/>
      <w:jc w:val="right"/>
      <w:rPr>
        <w:rFonts w:ascii="Times New Roman" w:hAnsi="Times New Roman" w:cs="Times New Roman"/>
        <w:sz w:val="20"/>
        <w:szCs w:val="20"/>
      </w:rPr>
    </w:pPr>
    <w:r>
      <w:rPr>
        <w:rFonts w:cs="Times New Roman"/>
        <w:sz w:val="20"/>
        <w:szCs w:val="20"/>
      </w:rPr>
      <w:fldChar w:fldCharType="begin"/>
    </w:r>
    <w:r>
      <w:rPr>
        <w:rFonts w:cs="Times New Roman"/>
        <w:sz w:val="20"/>
        <w:szCs w:val="20"/>
      </w:rPr>
      <w:instrText xml:space="preserve"> PAGE </w:instrText>
    </w:r>
    <w:r>
      <w:rPr>
        <w:rFonts w:cs="Times New Roman"/>
        <w:sz w:val="20"/>
        <w:szCs w:val="20"/>
      </w:rPr>
      <w:fldChar w:fldCharType="separate"/>
    </w:r>
    <w:r w:rsidR="00EC26BE">
      <w:rPr>
        <w:rFonts w:cs="Times New Roman"/>
        <w:noProof/>
        <w:sz w:val="20"/>
        <w:szCs w:val="20"/>
      </w:rPr>
      <w:t>4</w:t>
    </w:r>
    <w:r>
      <w:rPr>
        <w:rFonts w:cs="Times New Roman"/>
        <w:sz w:val="20"/>
        <w:szCs w:val="20"/>
      </w:rPr>
      <w:fldChar w:fldCharType="end"/>
    </w:r>
  </w:p>
  <w:p w14:paraId="55AF90CD" w14:textId="77777777" w:rsidR="00A22B28" w:rsidRDefault="00A22B28">
    <w:pPr>
      <w:pStyle w:val="Stopka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C8442" w14:textId="77777777" w:rsidR="009E406C" w:rsidRDefault="009E4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5DEF7" w14:textId="77777777" w:rsidR="003B623A" w:rsidRDefault="003B623A">
      <w:r>
        <w:separator/>
      </w:r>
    </w:p>
  </w:footnote>
  <w:footnote w:type="continuationSeparator" w:id="0">
    <w:p w14:paraId="4DBD7F74" w14:textId="77777777" w:rsidR="003B623A" w:rsidRDefault="003B6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1921B" w14:textId="77777777" w:rsidR="009E406C" w:rsidRDefault="009E40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BDED1" w14:textId="77777777" w:rsidR="00A22B28" w:rsidRDefault="00A22B28">
    <w:pPr>
      <w:pStyle w:val="Nagwek"/>
      <w:jc w:val="center"/>
    </w:pPr>
  </w:p>
  <w:p w14:paraId="4DCFB045" w14:textId="77777777" w:rsidR="00A22B28" w:rsidRDefault="00A22B28">
    <w:pPr>
      <w:pStyle w:val="Stopka"/>
      <w:jc w:val="center"/>
    </w:pPr>
    <w:r>
      <w:rPr>
        <w:rFonts w:ascii="Times New Roman" w:hAnsi="Times New Roman" w:cs="Times New Roman"/>
        <w:b/>
      </w:rPr>
      <w:t>Karkonoska Akademia Nauk Stosowanych w Jeleniej Górze</w:t>
    </w:r>
  </w:p>
  <w:p w14:paraId="33AA37AF" w14:textId="536DDE40" w:rsidR="00A22B28" w:rsidRDefault="00A22B28">
    <w:pPr>
      <w:pStyle w:val="Stopka"/>
      <w:jc w:val="center"/>
    </w:pPr>
    <w:r>
      <w:rPr>
        <w:rFonts w:ascii="Times New Roman" w:hAnsi="Times New Roman" w:cs="Times New Roman"/>
        <w:b/>
      </w:rPr>
      <w:t xml:space="preserve">Wydział Nauk </w:t>
    </w:r>
    <w:r w:rsidR="00B31666">
      <w:rPr>
        <w:rFonts w:ascii="Times New Roman" w:hAnsi="Times New Roman" w:cs="Times New Roman"/>
        <w:b/>
      </w:rPr>
      <w:t>Humanistycznych i Społecznych</w:t>
    </w:r>
  </w:p>
  <w:p w14:paraId="2C0C5DC6" w14:textId="77777777" w:rsidR="00A22B28" w:rsidRDefault="00A22B28" w:rsidP="004E0BC0">
    <w:pPr>
      <w:pStyle w:val="Stopka"/>
      <w:jc w:val="center"/>
      <w:rPr>
        <w:rFonts w:ascii="Times New Roman" w:hAnsi="Times New Roman" w:cs="Times New Roman"/>
        <w:b/>
      </w:rPr>
    </w:pPr>
  </w:p>
  <w:p w14:paraId="71764447" w14:textId="77777777" w:rsidR="00A22B28" w:rsidRPr="004E0BC0" w:rsidRDefault="00A22B28" w:rsidP="004E0BC0">
    <w:pPr>
      <w:pStyle w:val="Stopka"/>
      <w:jc w:val="center"/>
      <w:rPr>
        <w:rFonts w:ascii="Times New Roman" w:hAnsi="Times New Roman" w:cs="Times New Roman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29C24" w14:textId="77777777" w:rsidR="009E406C" w:rsidRDefault="009E40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5EB5"/>
    <w:multiLevelType w:val="hybridMultilevel"/>
    <w:tmpl w:val="1BFE336C"/>
    <w:lvl w:ilvl="0" w:tplc="0415000F">
      <w:start w:val="1"/>
      <w:numFmt w:val="decimal"/>
      <w:lvlText w:val="%1."/>
      <w:lvlJc w:val="left"/>
      <w:pPr>
        <w:ind w:left="76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8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0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2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4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6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8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0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21" w:hanging="180"/>
      </w:pPr>
      <w:rPr>
        <w:rFonts w:cs="Times New Roman"/>
      </w:rPr>
    </w:lvl>
  </w:abstractNum>
  <w:abstractNum w:abstractNumId="1" w15:restartNumberingAfterBreak="0">
    <w:nsid w:val="0C832EBC"/>
    <w:multiLevelType w:val="hybridMultilevel"/>
    <w:tmpl w:val="18FA78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34CA9"/>
    <w:multiLevelType w:val="hybridMultilevel"/>
    <w:tmpl w:val="6BC4D6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9357DE"/>
    <w:multiLevelType w:val="hybridMultilevel"/>
    <w:tmpl w:val="227EB09E"/>
    <w:lvl w:ilvl="0" w:tplc="2D82437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367202"/>
    <w:multiLevelType w:val="multilevel"/>
    <w:tmpl w:val="E7D2129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i w:val="0"/>
        <w:color w:val="00000A"/>
        <w:sz w:val="22"/>
        <w:szCs w:val="2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cs="Times New Roman"/>
        <w:b/>
        <w:i w:val="0"/>
        <w:color w:val="00000A"/>
        <w:sz w:val="22"/>
        <w:szCs w:val="22"/>
      </w:rPr>
    </w:lvl>
    <w:lvl w:ilvl="2">
      <w:start w:val="1"/>
      <w:numFmt w:val="upperLetter"/>
      <w:lvlText w:val="%1.%2.%3.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584B11"/>
    <w:multiLevelType w:val="multilevel"/>
    <w:tmpl w:val="E144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0C4C43"/>
    <w:multiLevelType w:val="hybridMultilevel"/>
    <w:tmpl w:val="227EB09E"/>
    <w:lvl w:ilvl="0" w:tplc="2D82437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3820C6"/>
    <w:multiLevelType w:val="multilevel"/>
    <w:tmpl w:val="F1865FA8"/>
    <w:styleLink w:val="WWNum1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/>
        <w:i w:val="0"/>
        <w:color w:val="00000A"/>
        <w:sz w:val="22"/>
        <w:szCs w:val="22"/>
      </w:rPr>
    </w:lvl>
    <w:lvl w:ilvl="1">
      <w:start w:val="1"/>
      <w:numFmt w:val="upperLetter"/>
      <w:lvlText w:val="%2."/>
      <w:lvlJc w:val="left"/>
      <w:pPr>
        <w:ind w:left="928" w:hanging="360"/>
      </w:pPr>
      <w:rPr>
        <w:rFonts w:cs="Times New Roman"/>
        <w:b/>
        <w:i w:val="0"/>
        <w:color w:val="00000A"/>
        <w:sz w:val="22"/>
        <w:szCs w:val="22"/>
      </w:rPr>
    </w:lvl>
    <w:lvl w:ilvl="2">
      <w:start w:val="1"/>
      <w:numFmt w:val="upperLetter"/>
      <w:lvlText w:val="%1.%2.%3."/>
      <w:lvlJc w:val="left"/>
      <w:pPr>
        <w:ind w:left="1828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6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08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80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52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24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5968" w:hanging="180"/>
      </w:pPr>
      <w:rPr>
        <w:rFonts w:cs="Times New Roman"/>
      </w:rPr>
    </w:lvl>
  </w:abstractNum>
  <w:abstractNum w:abstractNumId="8" w15:restartNumberingAfterBreak="0">
    <w:nsid w:val="2CA57674"/>
    <w:multiLevelType w:val="hybridMultilevel"/>
    <w:tmpl w:val="227EB09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AB296E"/>
    <w:multiLevelType w:val="hybridMultilevel"/>
    <w:tmpl w:val="227EB09E"/>
    <w:lvl w:ilvl="0" w:tplc="2D82437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AF0F45"/>
    <w:multiLevelType w:val="hybridMultilevel"/>
    <w:tmpl w:val="227EB09E"/>
    <w:lvl w:ilvl="0" w:tplc="2D82437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CF65AD"/>
    <w:multiLevelType w:val="hybridMultilevel"/>
    <w:tmpl w:val="18FA78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172235"/>
    <w:multiLevelType w:val="hybridMultilevel"/>
    <w:tmpl w:val="18FA780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2B6AE0"/>
    <w:multiLevelType w:val="multilevel"/>
    <w:tmpl w:val="CCA0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445292"/>
    <w:multiLevelType w:val="hybridMultilevel"/>
    <w:tmpl w:val="227EB09E"/>
    <w:lvl w:ilvl="0" w:tplc="2D82437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C5026A"/>
    <w:multiLevelType w:val="multilevel"/>
    <w:tmpl w:val="9B4C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1A4933"/>
    <w:multiLevelType w:val="hybridMultilevel"/>
    <w:tmpl w:val="8690A1DC"/>
    <w:lvl w:ilvl="0" w:tplc="5A76E792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4FC5ABE"/>
    <w:multiLevelType w:val="hybridMultilevel"/>
    <w:tmpl w:val="227EB09E"/>
    <w:lvl w:ilvl="0" w:tplc="2D82437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7825F1"/>
    <w:multiLevelType w:val="hybridMultilevel"/>
    <w:tmpl w:val="227EB09E"/>
    <w:lvl w:ilvl="0" w:tplc="2D82437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E61946"/>
    <w:multiLevelType w:val="multilevel"/>
    <w:tmpl w:val="B6CC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0D49B1"/>
    <w:multiLevelType w:val="hybridMultilevel"/>
    <w:tmpl w:val="E926DC2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E2E8A"/>
    <w:multiLevelType w:val="hybridMultilevel"/>
    <w:tmpl w:val="428418D6"/>
    <w:lvl w:ilvl="0" w:tplc="085E7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877603">
    <w:abstractNumId w:val="18"/>
  </w:num>
  <w:num w:numId="2" w16cid:durableId="49574780">
    <w:abstractNumId w:val="3"/>
  </w:num>
  <w:num w:numId="3" w16cid:durableId="1158695562">
    <w:abstractNumId w:val="6"/>
  </w:num>
  <w:num w:numId="4" w16cid:durableId="1075008610">
    <w:abstractNumId w:val="8"/>
  </w:num>
  <w:num w:numId="5" w16cid:durableId="1782914316">
    <w:abstractNumId w:val="14"/>
  </w:num>
  <w:num w:numId="6" w16cid:durableId="43219813">
    <w:abstractNumId w:val="9"/>
  </w:num>
  <w:num w:numId="7" w16cid:durableId="673143611">
    <w:abstractNumId w:val="17"/>
  </w:num>
  <w:num w:numId="8" w16cid:durableId="993794652">
    <w:abstractNumId w:val="10"/>
  </w:num>
  <w:num w:numId="9" w16cid:durableId="549725960">
    <w:abstractNumId w:val="11"/>
  </w:num>
  <w:num w:numId="10" w16cid:durableId="1222211284">
    <w:abstractNumId w:val="1"/>
  </w:num>
  <w:num w:numId="11" w16cid:durableId="785276774">
    <w:abstractNumId w:val="12"/>
  </w:num>
  <w:num w:numId="12" w16cid:durableId="2032996077">
    <w:abstractNumId w:val="2"/>
  </w:num>
  <w:num w:numId="13" w16cid:durableId="1073625863">
    <w:abstractNumId w:val="7"/>
  </w:num>
  <w:num w:numId="14" w16cid:durableId="4918741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96819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00309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1019851">
    <w:abstractNumId w:val="21"/>
  </w:num>
  <w:num w:numId="18" w16cid:durableId="1423456809">
    <w:abstractNumId w:val="4"/>
  </w:num>
  <w:num w:numId="19" w16cid:durableId="483618570">
    <w:abstractNumId w:val="20"/>
  </w:num>
  <w:num w:numId="20" w16cid:durableId="72313656">
    <w:abstractNumId w:val="13"/>
  </w:num>
  <w:num w:numId="21" w16cid:durableId="547956286">
    <w:abstractNumId w:val="5"/>
  </w:num>
  <w:num w:numId="22" w16cid:durableId="231624037">
    <w:abstractNumId w:val="15"/>
  </w:num>
  <w:num w:numId="23" w16cid:durableId="19143924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DB"/>
    <w:rsid w:val="000206DC"/>
    <w:rsid w:val="00027FDA"/>
    <w:rsid w:val="00040109"/>
    <w:rsid w:val="0005234B"/>
    <w:rsid w:val="00054E1F"/>
    <w:rsid w:val="00057818"/>
    <w:rsid w:val="00060C3E"/>
    <w:rsid w:val="00096B26"/>
    <w:rsid w:val="000B1CF1"/>
    <w:rsid w:val="000C4208"/>
    <w:rsid w:val="000C79E1"/>
    <w:rsid w:val="000D4467"/>
    <w:rsid w:val="000E4B25"/>
    <w:rsid w:val="000E4FD7"/>
    <w:rsid w:val="000F1C49"/>
    <w:rsid w:val="000F2E21"/>
    <w:rsid w:val="0010396E"/>
    <w:rsid w:val="00142007"/>
    <w:rsid w:val="00170AD2"/>
    <w:rsid w:val="001713AE"/>
    <w:rsid w:val="001828B3"/>
    <w:rsid w:val="001906AF"/>
    <w:rsid w:val="00195E2D"/>
    <w:rsid w:val="001A5244"/>
    <w:rsid w:val="001A5C37"/>
    <w:rsid w:val="001B54B3"/>
    <w:rsid w:val="001D2203"/>
    <w:rsid w:val="001D532F"/>
    <w:rsid w:val="001E2701"/>
    <w:rsid w:val="001F2E97"/>
    <w:rsid w:val="001F33CF"/>
    <w:rsid w:val="00216EBC"/>
    <w:rsid w:val="0023001D"/>
    <w:rsid w:val="00283F34"/>
    <w:rsid w:val="002921E8"/>
    <w:rsid w:val="00293893"/>
    <w:rsid w:val="002A257D"/>
    <w:rsid w:val="002B662E"/>
    <w:rsid w:val="002B7EBE"/>
    <w:rsid w:val="002C30D5"/>
    <w:rsid w:val="002D3415"/>
    <w:rsid w:val="0030066F"/>
    <w:rsid w:val="00331D18"/>
    <w:rsid w:val="003764A6"/>
    <w:rsid w:val="003774C0"/>
    <w:rsid w:val="003813B6"/>
    <w:rsid w:val="00382666"/>
    <w:rsid w:val="003A4E70"/>
    <w:rsid w:val="003B44F8"/>
    <w:rsid w:val="003B623A"/>
    <w:rsid w:val="003D740C"/>
    <w:rsid w:val="00401156"/>
    <w:rsid w:val="00403D81"/>
    <w:rsid w:val="0041316B"/>
    <w:rsid w:val="004230BC"/>
    <w:rsid w:val="004453AB"/>
    <w:rsid w:val="00447C2B"/>
    <w:rsid w:val="00480018"/>
    <w:rsid w:val="00483607"/>
    <w:rsid w:val="00486F3F"/>
    <w:rsid w:val="00486F87"/>
    <w:rsid w:val="004A55A2"/>
    <w:rsid w:val="004A6595"/>
    <w:rsid w:val="004D53AD"/>
    <w:rsid w:val="004E0BC0"/>
    <w:rsid w:val="004E4A0A"/>
    <w:rsid w:val="004F04C6"/>
    <w:rsid w:val="004F697B"/>
    <w:rsid w:val="005009C3"/>
    <w:rsid w:val="00514EA8"/>
    <w:rsid w:val="0052302A"/>
    <w:rsid w:val="005243DB"/>
    <w:rsid w:val="00541BB3"/>
    <w:rsid w:val="00556D14"/>
    <w:rsid w:val="005618BD"/>
    <w:rsid w:val="00582027"/>
    <w:rsid w:val="00593E2D"/>
    <w:rsid w:val="00594AE0"/>
    <w:rsid w:val="005A6D03"/>
    <w:rsid w:val="005C23FC"/>
    <w:rsid w:val="005C312E"/>
    <w:rsid w:val="005C7606"/>
    <w:rsid w:val="005D7522"/>
    <w:rsid w:val="005E58D9"/>
    <w:rsid w:val="005F6276"/>
    <w:rsid w:val="0060009A"/>
    <w:rsid w:val="006028F6"/>
    <w:rsid w:val="00622549"/>
    <w:rsid w:val="00653EDE"/>
    <w:rsid w:val="00656B26"/>
    <w:rsid w:val="006812F3"/>
    <w:rsid w:val="00684C57"/>
    <w:rsid w:val="00691DFE"/>
    <w:rsid w:val="0069740A"/>
    <w:rsid w:val="006E2760"/>
    <w:rsid w:val="006E3462"/>
    <w:rsid w:val="00701573"/>
    <w:rsid w:val="00715A7E"/>
    <w:rsid w:val="00716776"/>
    <w:rsid w:val="00716F8C"/>
    <w:rsid w:val="00721715"/>
    <w:rsid w:val="0073314B"/>
    <w:rsid w:val="007712F5"/>
    <w:rsid w:val="007733DB"/>
    <w:rsid w:val="00790023"/>
    <w:rsid w:val="007A0E58"/>
    <w:rsid w:val="007A13AA"/>
    <w:rsid w:val="007B6BA5"/>
    <w:rsid w:val="007C0A3A"/>
    <w:rsid w:val="007C1FA7"/>
    <w:rsid w:val="007D0FF1"/>
    <w:rsid w:val="007F5F69"/>
    <w:rsid w:val="00811D3A"/>
    <w:rsid w:val="00880CC3"/>
    <w:rsid w:val="00887D1B"/>
    <w:rsid w:val="00894CC6"/>
    <w:rsid w:val="008B2BD9"/>
    <w:rsid w:val="008C0206"/>
    <w:rsid w:val="008D07CE"/>
    <w:rsid w:val="008D7C91"/>
    <w:rsid w:val="008E692F"/>
    <w:rsid w:val="008E6B3A"/>
    <w:rsid w:val="00910828"/>
    <w:rsid w:val="00912794"/>
    <w:rsid w:val="00914C3A"/>
    <w:rsid w:val="009356DD"/>
    <w:rsid w:val="00961DAA"/>
    <w:rsid w:val="00973A51"/>
    <w:rsid w:val="00975C07"/>
    <w:rsid w:val="0098338B"/>
    <w:rsid w:val="009C022F"/>
    <w:rsid w:val="009C28AE"/>
    <w:rsid w:val="009E406C"/>
    <w:rsid w:val="009F1895"/>
    <w:rsid w:val="009F3FB7"/>
    <w:rsid w:val="00A14BF5"/>
    <w:rsid w:val="00A22B28"/>
    <w:rsid w:val="00A275FA"/>
    <w:rsid w:val="00A565BD"/>
    <w:rsid w:val="00A61124"/>
    <w:rsid w:val="00A70F5E"/>
    <w:rsid w:val="00A802C2"/>
    <w:rsid w:val="00A93124"/>
    <w:rsid w:val="00AB3A8F"/>
    <w:rsid w:val="00AE0C73"/>
    <w:rsid w:val="00AF2592"/>
    <w:rsid w:val="00B27935"/>
    <w:rsid w:val="00B31666"/>
    <w:rsid w:val="00B35D95"/>
    <w:rsid w:val="00B47E64"/>
    <w:rsid w:val="00B50787"/>
    <w:rsid w:val="00B85377"/>
    <w:rsid w:val="00B9004B"/>
    <w:rsid w:val="00BA7E55"/>
    <w:rsid w:val="00BC23CD"/>
    <w:rsid w:val="00BF05AF"/>
    <w:rsid w:val="00C30790"/>
    <w:rsid w:val="00C7468E"/>
    <w:rsid w:val="00C806A8"/>
    <w:rsid w:val="00C86E8E"/>
    <w:rsid w:val="00C92298"/>
    <w:rsid w:val="00CA3517"/>
    <w:rsid w:val="00CC28F1"/>
    <w:rsid w:val="00CD22A6"/>
    <w:rsid w:val="00CE2B60"/>
    <w:rsid w:val="00CF2650"/>
    <w:rsid w:val="00D352E8"/>
    <w:rsid w:val="00D358DB"/>
    <w:rsid w:val="00D5525A"/>
    <w:rsid w:val="00D57D41"/>
    <w:rsid w:val="00D72EAD"/>
    <w:rsid w:val="00D80307"/>
    <w:rsid w:val="00D826AF"/>
    <w:rsid w:val="00D92095"/>
    <w:rsid w:val="00DA0DD9"/>
    <w:rsid w:val="00DA2884"/>
    <w:rsid w:val="00DB0054"/>
    <w:rsid w:val="00DD6C58"/>
    <w:rsid w:val="00E017A8"/>
    <w:rsid w:val="00E0625C"/>
    <w:rsid w:val="00E14036"/>
    <w:rsid w:val="00E225DD"/>
    <w:rsid w:val="00E4023D"/>
    <w:rsid w:val="00E40FA6"/>
    <w:rsid w:val="00E47CCD"/>
    <w:rsid w:val="00E552BC"/>
    <w:rsid w:val="00E604FA"/>
    <w:rsid w:val="00E7000C"/>
    <w:rsid w:val="00E956F1"/>
    <w:rsid w:val="00EC01C9"/>
    <w:rsid w:val="00EC26BE"/>
    <w:rsid w:val="00EC586B"/>
    <w:rsid w:val="00ED1A95"/>
    <w:rsid w:val="00ED383F"/>
    <w:rsid w:val="00ED64AF"/>
    <w:rsid w:val="00ED6579"/>
    <w:rsid w:val="00EE5222"/>
    <w:rsid w:val="00EF114A"/>
    <w:rsid w:val="00F15C6C"/>
    <w:rsid w:val="00F55981"/>
    <w:rsid w:val="00F77850"/>
    <w:rsid w:val="00F86E24"/>
    <w:rsid w:val="00FA3A6C"/>
    <w:rsid w:val="00FA4FEC"/>
    <w:rsid w:val="00FA780D"/>
    <w:rsid w:val="00FB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06A55C"/>
  <w15:docId w15:val="{E0D8030A-7BAE-4617-A0B0-361BE5BD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9C3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06DC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06DC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5009C3"/>
  </w:style>
  <w:style w:type="character" w:customStyle="1" w:styleId="WW8Num1z0">
    <w:name w:val="WW8Num1z0"/>
    <w:rsid w:val="005009C3"/>
    <w:rPr>
      <w:rFonts w:ascii="Symbol" w:eastAsia="Calibri" w:hAnsi="Symbol" w:cs="Arial" w:hint="default"/>
    </w:rPr>
  </w:style>
  <w:style w:type="character" w:customStyle="1" w:styleId="WW8Num2z0">
    <w:name w:val="WW8Num2z0"/>
    <w:rsid w:val="005009C3"/>
    <w:rPr>
      <w:rFonts w:ascii="Symbol" w:eastAsia="Calibri" w:hAnsi="Symbol" w:cs="Arial" w:hint="default"/>
    </w:rPr>
  </w:style>
  <w:style w:type="character" w:customStyle="1" w:styleId="WW8Num2z1">
    <w:name w:val="WW8Num2z1"/>
    <w:rsid w:val="005009C3"/>
    <w:rPr>
      <w:rFonts w:ascii="Courier New" w:hAnsi="Courier New" w:cs="Courier New" w:hint="default"/>
    </w:rPr>
  </w:style>
  <w:style w:type="character" w:customStyle="1" w:styleId="WW8Num2z2">
    <w:name w:val="WW8Num2z2"/>
    <w:rsid w:val="005009C3"/>
    <w:rPr>
      <w:rFonts w:ascii="Wingdings" w:hAnsi="Wingdings" w:cs="Wingdings" w:hint="default"/>
    </w:rPr>
  </w:style>
  <w:style w:type="character" w:customStyle="1" w:styleId="WW8Num2z3">
    <w:name w:val="WW8Num2z3"/>
    <w:rsid w:val="005009C3"/>
    <w:rPr>
      <w:rFonts w:ascii="Symbol" w:hAnsi="Symbol" w:cs="Symbol" w:hint="default"/>
    </w:rPr>
  </w:style>
  <w:style w:type="character" w:customStyle="1" w:styleId="WW8Num2z4">
    <w:name w:val="WW8Num2z4"/>
    <w:rsid w:val="005009C3"/>
  </w:style>
  <w:style w:type="character" w:customStyle="1" w:styleId="WW8Num2z5">
    <w:name w:val="WW8Num2z5"/>
    <w:rsid w:val="005009C3"/>
  </w:style>
  <w:style w:type="character" w:customStyle="1" w:styleId="WW8Num2z6">
    <w:name w:val="WW8Num2z6"/>
    <w:rsid w:val="005009C3"/>
  </w:style>
  <w:style w:type="character" w:customStyle="1" w:styleId="WW8Num2z7">
    <w:name w:val="WW8Num2z7"/>
    <w:rsid w:val="005009C3"/>
  </w:style>
  <w:style w:type="character" w:customStyle="1" w:styleId="WW8Num2z8">
    <w:name w:val="WW8Num2z8"/>
    <w:rsid w:val="005009C3"/>
  </w:style>
  <w:style w:type="character" w:customStyle="1" w:styleId="Domylnaczcionkaakapitu2">
    <w:name w:val="Domyślna czcionka akapitu2"/>
    <w:rsid w:val="005009C3"/>
  </w:style>
  <w:style w:type="character" w:customStyle="1" w:styleId="WW8Num1z1">
    <w:name w:val="WW8Num1z1"/>
    <w:rsid w:val="005009C3"/>
    <w:rPr>
      <w:rFonts w:ascii="Courier New" w:hAnsi="Courier New" w:cs="Courier New" w:hint="default"/>
    </w:rPr>
  </w:style>
  <w:style w:type="character" w:customStyle="1" w:styleId="WW8Num1z2">
    <w:name w:val="WW8Num1z2"/>
    <w:rsid w:val="005009C3"/>
    <w:rPr>
      <w:rFonts w:ascii="Wingdings" w:hAnsi="Wingdings" w:cs="Wingdings" w:hint="default"/>
    </w:rPr>
  </w:style>
  <w:style w:type="character" w:customStyle="1" w:styleId="WW8Num1z3">
    <w:name w:val="WW8Num1z3"/>
    <w:rsid w:val="005009C3"/>
    <w:rPr>
      <w:rFonts w:ascii="Symbol" w:hAnsi="Symbol" w:cs="Symbol" w:hint="default"/>
    </w:rPr>
  </w:style>
  <w:style w:type="character" w:customStyle="1" w:styleId="WW8Num3z0">
    <w:name w:val="WW8Num3z0"/>
    <w:rsid w:val="005009C3"/>
    <w:rPr>
      <w:rFonts w:hint="default"/>
      <w:b w:val="0"/>
    </w:rPr>
  </w:style>
  <w:style w:type="character" w:customStyle="1" w:styleId="WW8Num3z1">
    <w:name w:val="WW8Num3z1"/>
    <w:rsid w:val="005009C3"/>
  </w:style>
  <w:style w:type="character" w:customStyle="1" w:styleId="WW8Num3z2">
    <w:name w:val="WW8Num3z2"/>
    <w:rsid w:val="005009C3"/>
  </w:style>
  <w:style w:type="character" w:customStyle="1" w:styleId="WW8Num3z3">
    <w:name w:val="WW8Num3z3"/>
    <w:rsid w:val="005009C3"/>
  </w:style>
  <w:style w:type="character" w:customStyle="1" w:styleId="WW8Num3z4">
    <w:name w:val="WW8Num3z4"/>
    <w:rsid w:val="005009C3"/>
  </w:style>
  <w:style w:type="character" w:customStyle="1" w:styleId="WW8Num3z5">
    <w:name w:val="WW8Num3z5"/>
    <w:rsid w:val="005009C3"/>
  </w:style>
  <w:style w:type="character" w:customStyle="1" w:styleId="WW8Num3z6">
    <w:name w:val="WW8Num3z6"/>
    <w:rsid w:val="005009C3"/>
  </w:style>
  <w:style w:type="character" w:customStyle="1" w:styleId="WW8Num3z7">
    <w:name w:val="WW8Num3z7"/>
    <w:rsid w:val="005009C3"/>
  </w:style>
  <w:style w:type="character" w:customStyle="1" w:styleId="WW8Num3z8">
    <w:name w:val="WW8Num3z8"/>
    <w:rsid w:val="005009C3"/>
  </w:style>
  <w:style w:type="character" w:customStyle="1" w:styleId="Domylnaczcionkaakapitu1">
    <w:name w:val="Domyślna czcionka akapitu1"/>
    <w:rsid w:val="005009C3"/>
  </w:style>
  <w:style w:type="character" w:customStyle="1" w:styleId="NagwekZnak">
    <w:name w:val="Nagłówek Znak"/>
    <w:basedOn w:val="Domylnaczcionkaakapitu1"/>
    <w:rsid w:val="005009C3"/>
  </w:style>
  <w:style w:type="character" w:customStyle="1" w:styleId="StopkaZnak">
    <w:name w:val="Stopka Znak"/>
    <w:basedOn w:val="Domylnaczcionkaakapitu1"/>
    <w:rsid w:val="005009C3"/>
  </w:style>
  <w:style w:type="character" w:customStyle="1" w:styleId="TekstdymkaZnak">
    <w:name w:val="Tekst dymka Znak"/>
    <w:rsid w:val="005009C3"/>
    <w:rPr>
      <w:rFonts w:ascii="Tahoma" w:hAnsi="Tahoma" w:cs="Tahoma"/>
      <w:sz w:val="16"/>
      <w:szCs w:val="16"/>
    </w:rPr>
  </w:style>
  <w:style w:type="character" w:styleId="Hipercze">
    <w:name w:val="Hyperlink"/>
    <w:rsid w:val="005009C3"/>
    <w:rPr>
      <w:color w:val="000080"/>
      <w:u w:val="single"/>
    </w:rPr>
  </w:style>
  <w:style w:type="paragraph" w:customStyle="1" w:styleId="Nagwek3">
    <w:name w:val="Nagłówek3"/>
    <w:basedOn w:val="Normalny"/>
    <w:next w:val="Tekstpodstawowy"/>
    <w:rsid w:val="005009C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5009C3"/>
    <w:pPr>
      <w:spacing w:after="140" w:line="288" w:lineRule="auto"/>
    </w:pPr>
  </w:style>
  <w:style w:type="paragraph" w:styleId="Lista">
    <w:name w:val="List"/>
    <w:basedOn w:val="Tekstpodstawowy"/>
    <w:rsid w:val="005009C3"/>
    <w:rPr>
      <w:rFonts w:cs="FreeSans"/>
    </w:rPr>
  </w:style>
  <w:style w:type="paragraph" w:styleId="Legenda">
    <w:name w:val="caption"/>
    <w:basedOn w:val="Normalny"/>
    <w:qFormat/>
    <w:rsid w:val="005009C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rsid w:val="005009C3"/>
    <w:pPr>
      <w:suppressLineNumbers/>
    </w:pPr>
    <w:rPr>
      <w:rFonts w:cs="FreeSans"/>
    </w:rPr>
  </w:style>
  <w:style w:type="paragraph" w:customStyle="1" w:styleId="Nagwek20">
    <w:name w:val="Nagłówek2"/>
    <w:basedOn w:val="Normalny"/>
    <w:next w:val="Tekstpodstawowy"/>
    <w:rsid w:val="005009C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5009C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5009C3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Legenda1">
    <w:name w:val="Legenda1"/>
    <w:basedOn w:val="Normalny"/>
    <w:rsid w:val="005009C3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kapitzlist">
    <w:name w:val="List Paragraph"/>
    <w:basedOn w:val="Normalny"/>
    <w:qFormat/>
    <w:rsid w:val="005009C3"/>
    <w:pPr>
      <w:ind w:left="720"/>
    </w:pPr>
  </w:style>
  <w:style w:type="paragraph" w:styleId="Nagwek">
    <w:name w:val="header"/>
    <w:basedOn w:val="Normalny"/>
    <w:rsid w:val="005009C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009C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5009C3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5009C3"/>
    <w:pPr>
      <w:suppressLineNumbers/>
    </w:pPr>
  </w:style>
  <w:style w:type="paragraph" w:customStyle="1" w:styleId="Nagwektabeli">
    <w:name w:val="Nagłówek tabeli"/>
    <w:basedOn w:val="Zawartotabeli"/>
    <w:rsid w:val="005009C3"/>
    <w:pPr>
      <w:jc w:val="center"/>
    </w:pPr>
    <w:rPr>
      <w:b/>
      <w:bCs/>
    </w:rPr>
  </w:style>
  <w:style w:type="paragraph" w:styleId="NormalnyWeb">
    <w:name w:val="Normal (Web)"/>
    <w:basedOn w:val="Normalny"/>
    <w:uiPriority w:val="99"/>
    <w:qFormat/>
    <w:rsid w:val="00DA2884"/>
    <w:pPr>
      <w:spacing w:before="28" w:after="119" w:line="276" w:lineRule="auto"/>
    </w:pPr>
    <w:rPr>
      <w:rFonts w:asciiTheme="minorHAnsi" w:eastAsiaTheme="minorHAnsi" w:hAnsiTheme="minorHAnsi" w:cs="Times New Roman"/>
      <w:lang w:eastAsia="en-US"/>
    </w:rPr>
  </w:style>
  <w:style w:type="character" w:customStyle="1" w:styleId="Inne">
    <w:name w:val="Inne_"/>
    <w:basedOn w:val="Domylnaczcionkaakapitu"/>
    <w:link w:val="Inne0"/>
    <w:rsid w:val="00790023"/>
  </w:style>
  <w:style w:type="paragraph" w:customStyle="1" w:styleId="Inne0">
    <w:name w:val="Inne"/>
    <w:basedOn w:val="Normalny"/>
    <w:link w:val="Inne"/>
    <w:rsid w:val="00790023"/>
    <w:pPr>
      <w:widowControl w:val="0"/>
      <w:suppressAutoHyphens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790023"/>
    <w:pPr>
      <w:widowControl w:val="0"/>
      <w:suppressAutoHyphens w:val="0"/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paragraph" w:customStyle="1" w:styleId="Domylne">
    <w:name w:val="Domyślne"/>
    <w:rsid w:val="00D72EAD"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100000"/>
      </w14:textOutline>
    </w:rPr>
  </w:style>
  <w:style w:type="numbering" w:customStyle="1" w:styleId="WWNum1">
    <w:name w:val="WWNum1"/>
    <w:rsid w:val="00FB0BF7"/>
    <w:pPr>
      <w:numPr>
        <w:numId w:val="13"/>
      </w:numPr>
    </w:pPr>
  </w:style>
  <w:style w:type="character" w:customStyle="1" w:styleId="Nagwek1Znak">
    <w:name w:val="Nagłówek 1 Znak"/>
    <w:basedOn w:val="Domylnaczcionkaakapitu"/>
    <w:link w:val="Nagwek1"/>
    <w:uiPriority w:val="9"/>
    <w:qFormat/>
    <w:rsid w:val="000206D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206D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Standard">
    <w:name w:val="Standard"/>
    <w:rsid w:val="000206D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Akapitzlist1">
    <w:name w:val="Akapit z listą1"/>
    <w:basedOn w:val="Standard"/>
    <w:qFormat/>
    <w:rsid w:val="000206D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7A13AA"/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99"/>
    <w:rsid w:val="007A13A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8F69A-BCD4-43DB-AC25-13C68ECFC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2233</Words>
  <Characters>13400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Zofia Zając</cp:lastModifiedBy>
  <cp:revision>5</cp:revision>
  <cp:lastPrinted>2025-02-01T19:34:00Z</cp:lastPrinted>
  <dcterms:created xsi:type="dcterms:W3CDTF">2026-03-06T00:52:00Z</dcterms:created>
  <dcterms:modified xsi:type="dcterms:W3CDTF">2026-03-08T22:32:00Z</dcterms:modified>
</cp:coreProperties>
</file>