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D7BBD" w14:textId="1B2C5351" w:rsidR="00B86F0A" w:rsidRPr="00B86F0A" w:rsidRDefault="00B86F0A" w:rsidP="00F213AD">
      <w:pPr>
        <w:rPr>
          <w:b/>
          <w:bCs/>
          <w:sz w:val="44"/>
          <w:szCs w:val="44"/>
          <w:u w:val="single"/>
        </w:rPr>
      </w:pPr>
      <w:r w:rsidRPr="00B86F0A">
        <w:rPr>
          <w:b/>
          <w:bCs/>
          <w:sz w:val="44"/>
          <w:szCs w:val="44"/>
          <w:u w:val="single"/>
        </w:rPr>
        <w:t>PROGRAM LEGIA AKADEMICKA 2025</w:t>
      </w:r>
    </w:p>
    <w:p w14:paraId="60D08351" w14:textId="77777777" w:rsidR="00B86F0A" w:rsidRDefault="00B86F0A" w:rsidP="00B86F0A">
      <w:pPr>
        <w:rPr>
          <w:b/>
          <w:bCs/>
        </w:rPr>
      </w:pPr>
      <w:r w:rsidRPr="00860097">
        <w:rPr>
          <w:b/>
          <w:bCs/>
        </w:rPr>
        <w:t>Legia Akademicka to ochotnicze szkolenie wojskowe dla studentów i absolwentów uczelni na jednolitych studiach magisterskich, studiach pierwszego i drugiego stopnia realizowane w ramach części teoretycznej w uczelniach i części praktycznej w jednostkach wojskowych i centrach szkolenia.</w:t>
      </w:r>
    </w:p>
    <w:p w14:paraId="3A4A9251" w14:textId="77777777" w:rsidR="00B86F0A" w:rsidRPr="00860097" w:rsidRDefault="00B86F0A" w:rsidP="00B86F0A">
      <w:r w:rsidRPr="00860097">
        <w:rPr>
          <w:b/>
          <w:bCs/>
        </w:rPr>
        <w:t>Szczegóły projektu</w:t>
      </w:r>
    </w:p>
    <w:p w14:paraId="59DC09BC" w14:textId="77777777" w:rsidR="00B86F0A" w:rsidRPr="00860097" w:rsidRDefault="00B86F0A" w:rsidP="00B86F0A">
      <w:r w:rsidRPr="00860097">
        <w:t>Ministerstwo Obrony Narodowej w 2017 roku przywróciło ideę ochotniczego szkolenia wojskowego dla studentów i absolwentów uczelni wyższych „Legia Akademicka”. Głównym celem programu jest zwiększanie potencjału osobowego rezerw Sił Zbrojnych RP. Obecnie trwa nabór do VIII edycji programu, z którego dotychczas skorzystało już blisko niemalże 22 000 studentów z całej Polski. Warto nadmienić, że program skierowany jest również dla studentów ostatnich lat studiów, ponieważ dokończenie realizacji szkolenia jest możliwe również po uzyskaniu statusu absolwenta uczelni wyższej.</w:t>
      </w:r>
    </w:p>
    <w:p w14:paraId="696E691B" w14:textId="77777777" w:rsidR="00B86F0A" w:rsidRPr="00860097" w:rsidRDefault="00B86F0A" w:rsidP="00B86F0A">
      <w:r w:rsidRPr="00860097">
        <w:t>Program szkolenia w ramach Legii Akademickiej składa się z 3 zasadniczych etapów szkoleniowych:</w:t>
      </w:r>
    </w:p>
    <w:p w14:paraId="4BC31BA8" w14:textId="77777777" w:rsidR="00B86F0A" w:rsidRPr="00860097" w:rsidRDefault="00B86F0A" w:rsidP="00B86F0A">
      <w:r w:rsidRPr="00860097">
        <w:rPr>
          <w:b/>
          <w:bCs/>
        </w:rPr>
        <w:t>Etap 1: Szkolenie Podstawowe</w:t>
      </w:r>
    </w:p>
    <w:p w14:paraId="1708D69F" w14:textId="77777777" w:rsidR="00B86F0A" w:rsidRPr="00860097" w:rsidRDefault="00B86F0A" w:rsidP="00B86F0A">
      <w:r w:rsidRPr="00860097">
        <w:t>Szkolenie podstawowe realizowane jest w formie trwającej 27 dni dobrowolnej zasadniczej służby wojskowej. Student biorący udział w szkoleniu, otrzymuje uposażenie w wysokości 6000 zł w skali miesiąca, oraz ma zapewniony nocleg wraz z wyżywieniem. Szkolenie odbywa się w formie skoszarowanej w wybranych centrach szkolenia i jednostkach wojskowych. Zwieńczeniem tego etapu jest złożenie przysięgi wojskowej oraz uzyskanie stopnia szeregowego rezerwy.</w:t>
      </w:r>
    </w:p>
    <w:p w14:paraId="491E5C64" w14:textId="77777777" w:rsidR="00B86F0A" w:rsidRPr="00860097" w:rsidRDefault="00B86F0A" w:rsidP="00B86F0A">
      <w:r w:rsidRPr="00860097">
        <w:t>Terminy szkolenia podstawowego w 2025 roku:</w:t>
      </w:r>
    </w:p>
    <w:p w14:paraId="2CCB3EDF" w14:textId="77777777" w:rsidR="00B86F0A" w:rsidRPr="00860097" w:rsidRDefault="00B86F0A" w:rsidP="00B86F0A">
      <w:r w:rsidRPr="00860097">
        <w:t>− od 13 stycznia do 8 lutego</w:t>
      </w:r>
    </w:p>
    <w:p w14:paraId="0C37C2FD" w14:textId="77777777" w:rsidR="00B86F0A" w:rsidRPr="00860097" w:rsidRDefault="00B86F0A" w:rsidP="00B86F0A">
      <w:r w:rsidRPr="00860097">
        <w:t>− od 10 lutego do 8 marca</w:t>
      </w:r>
    </w:p>
    <w:p w14:paraId="52400C72" w14:textId="77777777" w:rsidR="00B86F0A" w:rsidRPr="00860097" w:rsidRDefault="00B86F0A" w:rsidP="00B86F0A">
      <w:r w:rsidRPr="00860097">
        <w:t>− od 17 marca do 12 kwietnia</w:t>
      </w:r>
    </w:p>
    <w:p w14:paraId="7E2A5584" w14:textId="77777777" w:rsidR="00B86F0A" w:rsidRPr="00860097" w:rsidRDefault="00B86F0A" w:rsidP="00B86F0A">
      <w:r w:rsidRPr="00860097">
        <w:t>− od 12 maja do 7 czerwca</w:t>
      </w:r>
    </w:p>
    <w:p w14:paraId="391F9C91" w14:textId="77777777" w:rsidR="00B86F0A" w:rsidRPr="00860097" w:rsidRDefault="00B86F0A" w:rsidP="00B86F0A">
      <w:r w:rsidRPr="00860097">
        <w:t>− od 9 czerwca do 5 lipca</w:t>
      </w:r>
    </w:p>
    <w:p w14:paraId="0CC64B02" w14:textId="77777777" w:rsidR="00B86F0A" w:rsidRPr="00860097" w:rsidRDefault="00B86F0A" w:rsidP="00B86F0A">
      <w:r w:rsidRPr="00860097">
        <w:t>− od 14 lipca do 9 sierpnia (letnia przerwa międzysemestralna)</w:t>
      </w:r>
    </w:p>
    <w:p w14:paraId="2E384785" w14:textId="77777777" w:rsidR="00B86F0A" w:rsidRPr="00860097" w:rsidRDefault="00B86F0A" w:rsidP="00B86F0A">
      <w:r w:rsidRPr="00860097">
        <w:t>− od 18 sierpnia do 13 września (letnia przerwa międzysemestralna)</w:t>
      </w:r>
    </w:p>
    <w:p w14:paraId="401C9135" w14:textId="77777777" w:rsidR="00B86F0A" w:rsidRPr="00860097" w:rsidRDefault="00B86F0A" w:rsidP="00B86F0A">
      <w:r w:rsidRPr="00860097">
        <w:t>− od 29 września do 25 października</w:t>
      </w:r>
    </w:p>
    <w:p w14:paraId="22FB7A91" w14:textId="77777777" w:rsidR="00B86F0A" w:rsidRPr="00860097" w:rsidRDefault="00B86F0A" w:rsidP="00B86F0A">
      <w:r w:rsidRPr="00860097">
        <w:t>− od 17 listopada do 13 grudnia</w:t>
      </w:r>
    </w:p>
    <w:p w14:paraId="2499DE20" w14:textId="77777777" w:rsidR="00B86F0A" w:rsidRPr="00860097" w:rsidRDefault="00B86F0A" w:rsidP="00B86F0A">
      <w:r w:rsidRPr="00860097">
        <w:rPr>
          <w:b/>
          <w:bCs/>
        </w:rPr>
        <w:lastRenderedPageBreak/>
        <w:t>Etap 2: Moduł podoficerski</w:t>
      </w:r>
    </w:p>
    <w:p w14:paraId="3DEB361C" w14:textId="77777777" w:rsidR="00B86F0A" w:rsidRPr="00860097" w:rsidRDefault="00B86F0A" w:rsidP="00B86F0A">
      <w:r w:rsidRPr="00860097">
        <w:t>Etap ten dedykowany jest studentom (absolwentom), którzy ukończyli szkolenie podstawowe (mają złożoną przysięgę wojskową) i posiadają stopień szeregowego rezerwy. Jest on podzielony na dwie części – teoretyczną oraz praktyczną. Szkolenie teoretyczne realizowane jest na cywilnej uczelni wyższej w wymiarze łącznie 15 godzin (13 godz. zajęć + 2 godz. egzaminu). Po otrzymaniu od rektora uczelni zaświadczenia o zaliczeniu części teoretycznej, student ma możliwość przystąpienia do części praktycznej, która realizowana jest w formie 30 dniowych ćwiczeń wojskowych w wybranych ośrodkach szkolenia. Po ukończeniu tej części szkolenia i zdaniu egzaminu na podoficera, student uzyska stopień kaprala rezerwy. Za udział w module podoficerskim, oprócz zapewnionego noclegu i wyżywienia, przewidziane jest uposażenie w wysokości ponad 5000 zł.</w:t>
      </w:r>
    </w:p>
    <w:p w14:paraId="0387AAC4" w14:textId="77777777" w:rsidR="00B86F0A" w:rsidRPr="00860097" w:rsidRDefault="00B86F0A" w:rsidP="00B86F0A">
      <w:r w:rsidRPr="00860097">
        <w:t>Termin szkolenia w module podoficerskim w 2025 roku:</w:t>
      </w:r>
    </w:p>
    <w:p w14:paraId="06AEC579" w14:textId="77777777" w:rsidR="00B86F0A" w:rsidRPr="00860097" w:rsidRDefault="00B86F0A" w:rsidP="00B86F0A">
      <w:r w:rsidRPr="00860097">
        <w:t>− od 7 lipca do 5 sierpnia</w:t>
      </w:r>
    </w:p>
    <w:p w14:paraId="79DA6322" w14:textId="77777777" w:rsidR="00B86F0A" w:rsidRPr="00860097" w:rsidRDefault="00B86F0A" w:rsidP="00B86F0A">
      <w:r w:rsidRPr="00860097">
        <w:t>Dla chętnych, po odbyciu części praktycznej szkolenia podoficerskiego, istnieje możliwość udziału w szkoleniu specjalistycznym i zdobycia dodatkowych umiejętności m. in. z zakresu kryptologii i cyberbezpieczeństwa, Wojsk Specjalnych czy Żandarmerii Wojskowej. UWAGA! Chęć zdobycia dodatkowych kwalifikacji należy zgłosić przy składaniu wniosku o przystąpienie do części praktycznej modułu podoficerskiego. Za każdy dzień szkolenia przewidziane jest uposażenie w wysokości 193 zł.</w:t>
      </w:r>
    </w:p>
    <w:p w14:paraId="4A1A07B0" w14:textId="77777777" w:rsidR="00B86F0A" w:rsidRPr="00860097" w:rsidRDefault="00B86F0A" w:rsidP="00B86F0A">
      <w:r w:rsidRPr="00860097">
        <w:t>Termin szkoleń specjalistycznych w module podoficerskim w 2025 roku:</w:t>
      </w:r>
    </w:p>
    <w:p w14:paraId="63A5B9FC" w14:textId="77777777" w:rsidR="00B86F0A" w:rsidRPr="00860097" w:rsidRDefault="00B86F0A" w:rsidP="00B86F0A">
      <w:r w:rsidRPr="00860097">
        <w:t>- od 25 sierpnia do 17 września (dowódczo-zmechanizowana, rozpoznanie ogólne, saperska, eksploatacja i gospodarka czołg-sam, ogólna logistyczna, ogólna eksploatacja systemów łączności, Żandarmeria Wojskowa)</w:t>
      </w:r>
    </w:p>
    <w:p w14:paraId="67DCEA96" w14:textId="77777777" w:rsidR="00B86F0A" w:rsidRPr="00860097" w:rsidRDefault="00B86F0A" w:rsidP="00B86F0A">
      <w:r w:rsidRPr="00860097">
        <w:t>- od 11 sierpnia do 22 sierpnia (kryptologia i cyberbezpieczeństwo)</w:t>
      </w:r>
    </w:p>
    <w:p w14:paraId="212067DE" w14:textId="77777777" w:rsidR="00B86F0A" w:rsidRPr="00860097" w:rsidRDefault="00B86F0A" w:rsidP="00B86F0A">
      <w:r w:rsidRPr="00860097">
        <w:rPr>
          <w:b/>
          <w:bCs/>
        </w:rPr>
        <w:t>Etap 3: Moduł oficerski</w:t>
      </w:r>
    </w:p>
    <w:p w14:paraId="733D6E49" w14:textId="77777777" w:rsidR="00B86F0A" w:rsidRPr="00860097" w:rsidRDefault="00B86F0A" w:rsidP="00B86F0A">
      <w:r w:rsidRPr="00860097">
        <w:t>Moduł oficerski, podobnie jak podoficerski, składa z dwóch części - teoretycznej oraz praktycznej. W odróżnieniu jednak od modułu podoficerskiego, kandydaci na oficerów zarówno teorię jak i praktykę odbędą w czasie ćwiczeń wojskowych podczas letniej przerwy międzysemestralnej. Moduł oficerski trwa 74 dni i realizowany jest wyłącznie w wojskowych akademiach. Po zdaniu egzaminu oficerskiego oraz uzyskaniu wykształcenia wyższego, każdy ze szkolonych zostanie mianowany na pierwszy stopień oficerski - podporucznika rezerwy. Za odbyte szkolenie oficerskie, oprócz noclegu i wyżywienia, każdy szkolony dostanie uposażenie w wysokości ponad 14 000 zł (za cały okres).</w:t>
      </w:r>
    </w:p>
    <w:p w14:paraId="16BCE108" w14:textId="77777777" w:rsidR="00B86F0A" w:rsidRPr="00860097" w:rsidRDefault="00B86F0A" w:rsidP="00B86F0A">
      <w:r w:rsidRPr="00860097">
        <w:t>Termin szkolenia w module oficerskim w 2025 roku:</w:t>
      </w:r>
    </w:p>
    <w:p w14:paraId="6711A2C8" w14:textId="77777777" w:rsidR="00B86F0A" w:rsidRPr="00860097" w:rsidRDefault="00B86F0A" w:rsidP="00B86F0A">
      <w:r w:rsidRPr="00860097">
        <w:lastRenderedPageBreak/>
        <w:t>- od 1 lipca do 12 września</w:t>
      </w:r>
    </w:p>
    <w:p w14:paraId="2A9EB94F" w14:textId="77777777" w:rsidR="00B86F0A" w:rsidRPr="00860097" w:rsidRDefault="00B86F0A" w:rsidP="00B86F0A">
      <w:r w:rsidRPr="00860097">
        <w:rPr>
          <w:b/>
          <w:bCs/>
        </w:rPr>
        <w:t>Dla kogo?</w:t>
      </w:r>
    </w:p>
    <w:p w14:paraId="2637DFB2" w14:textId="77777777" w:rsidR="00B86F0A" w:rsidRPr="00860097" w:rsidRDefault="00B86F0A" w:rsidP="00B86F0A">
      <w:r w:rsidRPr="00860097">
        <w:t>Niezależnie od modułu oraz charakteru zajęć (teoria/praktyka), aby móc wziąć udział w programie, należy:</w:t>
      </w:r>
    </w:p>
    <w:p w14:paraId="488D7AE4" w14:textId="77777777" w:rsidR="00B86F0A" w:rsidRPr="00860097" w:rsidRDefault="00B86F0A" w:rsidP="00B86F0A">
      <w:pPr>
        <w:numPr>
          <w:ilvl w:val="0"/>
          <w:numId w:val="4"/>
        </w:numPr>
      </w:pPr>
      <w:r w:rsidRPr="00860097">
        <w:t>posiadać obywatelstwo polskie;</w:t>
      </w:r>
    </w:p>
    <w:p w14:paraId="76B064C0" w14:textId="77777777" w:rsidR="00B86F0A" w:rsidRPr="00860097" w:rsidRDefault="00B86F0A" w:rsidP="00B86F0A">
      <w:pPr>
        <w:numPr>
          <w:ilvl w:val="0"/>
          <w:numId w:val="4"/>
        </w:numPr>
      </w:pPr>
      <w:r w:rsidRPr="00860097">
        <w:t>być pełnoletnim;</w:t>
      </w:r>
    </w:p>
    <w:p w14:paraId="6816177A" w14:textId="77777777" w:rsidR="00B86F0A" w:rsidRPr="00860097" w:rsidRDefault="00B86F0A" w:rsidP="00B86F0A">
      <w:pPr>
        <w:numPr>
          <w:ilvl w:val="0"/>
          <w:numId w:val="4"/>
        </w:numPr>
      </w:pPr>
      <w:r w:rsidRPr="00860097">
        <w:t>nie być karanym za przestępstwo umyślne bądź umyślne skarbowe;</w:t>
      </w:r>
    </w:p>
    <w:p w14:paraId="328F9BBB" w14:textId="77777777" w:rsidR="00B86F0A" w:rsidRPr="00860097" w:rsidRDefault="00B86F0A" w:rsidP="00B86F0A">
      <w:pPr>
        <w:numPr>
          <w:ilvl w:val="0"/>
          <w:numId w:val="4"/>
        </w:numPr>
      </w:pPr>
      <w:r w:rsidRPr="00860097">
        <w:t>posiadać nieposzlakowaną opinię;</w:t>
      </w:r>
    </w:p>
    <w:p w14:paraId="4A562ACD" w14:textId="77777777" w:rsidR="00B86F0A" w:rsidRPr="00860097" w:rsidRDefault="00B86F0A" w:rsidP="00B86F0A">
      <w:pPr>
        <w:numPr>
          <w:ilvl w:val="0"/>
          <w:numId w:val="4"/>
        </w:numPr>
      </w:pPr>
      <w:r w:rsidRPr="00860097">
        <w:t>posiadać status studenta studiów dziennych lub zaocznych z chwilą składania wniosku;</w:t>
      </w:r>
    </w:p>
    <w:p w14:paraId="66B4DA74" w14:textId="77777777" w:rsidR="00B86F0A" w:rsidRPr="00860097" w:rsidRDefault="00B86F0A" w:rsidP="00B86F0A">
      <w:pPr>
        <w:numPr>
          <w:ilvl w:val="0"/>
          <w:numId w:val="4"/>
        </w:numPr>
      </w:pPr>
      <w:r w:rsidRPr="00860097">
        <w:t>być zdolnym psychofizycznie do pełnienia służby wojskowej.</w:t>
      </w:r>
    </w:p>
    <w:p w14:paraId="432D8821" w14:textId="77777777" w:rsidR="00B86F0A" w:rsidRPr="00860097" w:rsidRDefault="00B86F0A" w:rsidP="00B86F0A">
      <w:r w:rsidRPr="00860097">
        <w:t>Szkolenie w poszczególnych etapach Legii Akademickiej można realizować jeżeli:</w:t>
      </w:r>
    </w:p>
    <w:p w14:paraId="44CC3AB9" w14:textId="77777777" w:rsidR="00B86F0A" w:rsidRPr="00860097" w:rsidRDefault="00B86F0A" w:rsidP="00B86F0A">
      <w:pPr>
        <w:numPr>
          <w:ilvl w:val="0"/>
          <w:numId w:val="5"/>
        </w:numPr>
      </w:pPr>
      <w:r w:rsidRPr="00860097">
        <w:t>podstawowy – student nie posiada przeszkolenia wojskowego i nie jest żołnierzem rezerwy. Po odbyciu szkolenia i złożeniu przysięgi wojskowej, zostaje szeregowym rezerwy co jest przepustką do uczestnictwa w kolejnym module</w:t>
      </w:r>
    </w:p>
    <w:p w14:paraId="69F591CA" w14:textId="77777777" w:rsidR="00B86F0A" w:rsidRPr="00860097" w:rsidRDefault="00B86F0A" w:rsidP="00B86F0A">
      <w:pPr>
        <w:numPr>
          <w:ilvl w:val="0"/>
          <w:numId w:val="5"/>
        </w:numPr>
      </w:pPr>
      <w:r w:rsidRPr="00860097">
        <w:t>podoficerski – student (absolwent) kontynuuje szkolenie po realizacji szkolenia podstawowego. Jeśli jest szeregowym bądź starszym szeregowym rezerwy, może zgłosić się na sam moduł podoficerski na część teoretyczną w uczelni i część praktyczną w wojskowym ośrodku szkolenia. Moduł kończy egzamin, a jego pozytywne zaliczenie dopuszcza do mianowania na pierwszy stopień podoficerski: kaprala rezerwy</w:t>
      </w:r>
    </w:p>
    <w:p w14:paraId="0CE6D045" w14:textId="77777777" w:rsidR="00B86F0A" w:rsidRPr="00860097" w:rsidRDefault="00B86F0A" w:rsidP="00B86F0A">
      <w:pPr>
        <w:numPr>
          <w:ilvl w:val="0"/>
          <w:numId w:val="5"/>
        </w:numPr>
      </w:pPr>
      <w:r w:rsidRPr="00860097">
        <w:t>oficerski – student (absolwent) ukończył moduł podoficerski lub nie uczestniczył dotychczas w programie, ale jest podoficerem rezerwy oraz posiada status studenta</w:t>
      </w:r>
    </w:p>
    <w:p w14:paraId="0DD0B166" w14:textId="77777777" w:rsidR="00B86F0A" w:rsidRPr="00860097" w:rsidRDefault="00B86F0A" w:rsidP="00B86F0A">
      <w:r w:rsidRPr="00860097">
        <w:t>Jak zgłosić się do programu Legia Akademicka w paru krokach:</w:t>
      </w:r>
    </w:p>
    <w:p w14:paraId="1A3250BA" w14:textId="77777777" w:rsidR="00B86F0A" w:rsidRPr="00860097" w:rsidRDefault="00B86F0A" w:rsidP="00B86F0A">
      <w:r w:rsidRPr="00860097">
        <w:rPr>
          <w:b/>
          <w:bCs/>
        </w:rPr>
        <w:t>SZKOLENIE PODSTAWOWE:</w:t>
      </w:r>
    </w:p>
    <w:p w14:paraId="174FABAA" w14:textId="77777777" w:rsidR="00B86F0A" w:rsidRPr="00860097" w:rsidRDefault="00B86F0A" w:rsidP="00B86F0A">
      <w:pPr>
        <w:numPr>
          <w:ilvl w:val="0"/>
          <w:numId w:val="6"/>
        </w:numPr>
      </w:pPr>
      <w:r w:rsidRPr="00860097">
        <w:t>złóż wniosek o przystąpienie do realizacji ochotniczego szkolenia wojskowego w ramach dobrowolnej zasadniczej służby wojskowej do dowolnie wybranego Szefa Wojskowego Centrum Rekrutacji;</w:t>
      </w:r>
    </w:p>
    <w:p w14:paraId="66796628" w14:textId="77777777" w:rsidR="00B86F0A" w:rsidRPr="00860097" w:rsidRDefault="00B86F0A" w:rsidP="00B86F0A">
      <w:pPr>
        <w:numPr>
          <w:ilvl w:val="0"/>
          <w:numId w:val="6"/>
        </w:numPr>
      </w:pPr>
      <w:r w:rsidRPr="00860097">
        <w:t>oczekuj na kontakt rekrutera (w przypadku aplikowania on-line) z wybranego wcześniej Wojskowego Centrum Rekrutacji;</w:t>
      </w:r>
    </w:p>
    <w:p w14:paraId="5A50FEB8" w14:textId="77777777" w:rsidR="00B86F0A" w:rsidRPr="00860097" w:rsidRDefault="00B86F0A" w:rsidP="00B86F0A">
      <w:pPr>
        <w:numPr>
          <w:ilvl w:val="0"/>
          <w:numId w:val="6"/>
        </w:numPr>
      </w:pPr>
      <w:r w:rsidRPr="00860097">
        <w:lastRenderedPageBreak/>
        <w:t>w razie potrzeby uzyskania dodatkowych informacji na temat realizacji programu, nawiąż kontakt z koordynatorem Legii Akademickiej na naszej uczelni lub z rekruterem z dowolnego Wojskowego Centrum Rekrutacji.</w:t>
      </w:r>
    </w:p>
    <w:p w14:paraId="7048D226" w14:textId="77777777" w:rsidR="00B86F0A" w:rsidRPr="00860097" w:rsidRDefault="00B86F0A" w:rsidP="00B86F0A">
      <w:r w:rsidRPr="00860097">
        <w:rPr>
          <w:b/>
          <w:bCs/>
        </w:rPr>
        <w:t>MODUŁ PODOFICERSKI:</w:t>
      </w:r>
    </w:p>
    <w:p w14:paraId="34B2FEEE" w14:textId="77777777" w:rsidR="00B86F0A" w:rsidRPr="00860097" w:rsidRDefault="00B86F0A" w:rsidP="00B86F0A">
      <w:pPr>
        <w:numPr>
          <w:ilvl w:val="0"/>
          <w:numId w:val="7"/>
        </w:numPr>
      </w:pPr>
      <w:r w:rsidRPr="00860097">
        <w:t>złóż wniosek o przystąpienie do realizacji modułu podoficerskiego do rektora Uniwersytetu Zielonogórskiego;</w:t>
      </w:r>
    </w:p>
    <w:p w14:paraId="51EAC581" w14:textId="77777777" w:rsidR="00B86F0A" w:rsidRPr="00860097" w:rsidRDefault="00B86F0A" w:rsidP="00B86F0A">
      <w:pPr>
        <w:numPr>
          <w:ilvl w:val="0"/>
          <w:numId w:val="7"/>
        </w:numPr>
      </w:pPr>
      <w:r w:rsidRPr="00860097">
        <w:t>jeżeli nie uczestniczyłeś w szkoleniu podstawowym, posiadasz stopień szeregowego bądź starszego szeregowego rezerwy oraz status studenta, skontaktuj się z koordynatorem Legii Akademickiej na naszej uczelni;</w:t>
      </w:r>
    </w:p>
    <w:p w14:paraId="36A7C5EC" w14:textId="77777777" w:rsidR="00B86F0A" w:rsidRPr="00860097" w:rsidRDefault="00B86F0A" w:rsidP="00B86F0A">
      <w:pPr>
        <w:numPr>
          <w:ilvl w:val="0"/>
          <w:numId w:val="7"/>
        </w:numPr>
      </w:pPr>
      <w:r w:rsidRPr="00860097">
        <w:t>czekaj na przekazane przez uczelnianego koordynatora potwierdzenie zakwalifikowania się do programu;</w:t>
      </w:r>
    </w:p>
    <w:p w14:paraId="5D60C354" w14:textId="77777777" w:rsidR="00B86F0A" w:rsidRPr="00860097" w:rsidRDefault="00B86F0A" w:rsidP="00B86F0A">
      <w:pPr>
        <w:numPr>
          <w:ilvl w:val="0"/>
          <w:numId w:val="7"/>
        </w:numPr>
      </w:pPr>
      <w:r w:rsidRPr="00860097">
        <w:t>w razie potrzeby uzyskania dodatkowych informacji na temat realizacji programu, nawiąż kontakt z koordynatorem Legii Akademickiej na naszej uczelni lub z rekruterem z Wojskowego Centrum Rekrutacji.</w:t>
      </w:r>
    </w:p>
    <w:p w14:paraId="64324A20" w14:textId="77777777" w:rsidR="00B86F0A" w:rsidRPr="00860097" w:rsidRDefault="00B86F0A" w:rsidP="00B86F0A">
      <w:r w:rsidRPr="00860097">
        <w:rPr>
          <w:b/>
          <w:bCs/>
        </w:rPr>
        <w:t>MODUŁ OFICERSKI</w:t>
      </w:r>
    </w:p>
    <w:p w14:paraId="78529AF1" w14:textId="77777777" w:rsidR="00B86F0A" w:rsidRPr="00860097" w:rsidRDefault="00B86F0A" w:rsidP="00B86F0A">
      <w:pPr>
        <w:numPr>
          <w:ilvl w:val="0"/>
          <w:numId w:val="8"/>
        </w:numPr>
      </w:pPr>
      <w:r w:rsidRPr="00860097">
        <w:t>złóż wnioski wraz z wymaganymi dokumentami (załącznik nr 1 i 3 do Decyzji nr 178/MON) o przystąpienie do realizacji modułu oficerskiego w ramach Legii Akademickiej do dowolnie wybranego Szefa Wojskowego Centrum Rekrutacji;</w:t>
      </w:r>
    </w:p>
    <w:p w14:paraId="140F1048" w14:textId="77777777" w:rsidR="00B86F0A" w:rsidRPr="00860097" w:rsidRDefault="00B86F0A" w:rsidP="00B86F0A">
      <w:pPr>
        <w:numPr>
          <w:ilvl w:val="0"/>
          <w:numId w:val="8"/>
        </w:numPr>
      </w:pPr>
      <w:r w:rsidRPr="00860097">
        <w:t>do wniosku dołącz kopie dokumentów potwierdzających dodatkowe kwalifikacje (dyplomy, świadectwa, kursy, certyfikaty);</w:t>
      </w:r>
    </w:p>
    <w:p w14:paraId="20F05008" w14:textId="77777777" w:rsidR="00B86F0A" w:rsidRPr="00860097" w:rsidRDefault="00B86F0A" w:rsidP="00B86F0A">
      <w:pPr>
        <w:numPr>
          <w:ilvl w:val="0"/>
          <w:numId w:val="8"/>
        </w:numPr>
      </w:pPr>
      <w:r w:rsidRPr="00860097">
        <w:t>w trakcie składania wniosku w wybranym Wojskowym Centrum Rekrutacji, nie zapomnij posiadać przy sobie książeczki wojskowej;</w:t>
      </w:r>
    </w:p>
    <w:p w14:paraId="3E3B0D63" w14:textId="77777777" w:rsidR="00B86F0A" w:rsidRPr="00860097" w:rsidRDefault="00B86F0A" w:rsidP="00B86F0A">
      <w:pPr>
        <w:numPr>
          <w:ilvl w:val="0"/>
          <w:numId w:val="8"/>
        </w:numPr>
      </w:pPr>
      <w:r w:rsidRPr="00860097">
        <w:t>w razie potrzeby uzyskania dodatkowych informacji na temat realizacji programu, nawiąż kontakt z koordynatorem Legii Akademickiej na naszej uczelni lub z rekruterem z Wojskowego Centrum Rekrutacji.</w:t>
      </w:r>
    </w:p>
    <w:p w14:paraId="7A7D5791" w14:textId="77777777" w:rsidR="00B86F0A" w:rsidRPr="00860097" w:rsidRDefault="00B86F0A" w:rsidP="00B86F0A">
      <w:r w:rsidRPr="00860097">
        <w:t>Pełną informację znajdziesz też w Decyzji nr 178/MON Ministra Obrony Narodowej z dnia 19 grudnia 2022 r. w sprawie sposobu realizacji ochotniczego szkolenia wojskowego studentów i absolwentów uczelni wyższych w Szkołach Legii Akademickiej (Dz. Urz. Min. Obr. Nar. poz. 204).</w:t>
      </w:r>
    </w:p>
    <w:p w14:paraId="35955641" w14:textId="77777777" w:rsidR="00B86F0A" w:rsidRDefault="00B86F0A" w:rsidP="00B86F0A"/>
    <w:p w14:paraId="1662A13E" w14:textId="77777777" w:rsidR="00B86F0A" w:rsidRDefault="00B86F0A" w:rsidP="00F213AD">
      <w:pPr>
        <w:rPr>
          <w:b/>
          <w:bCs/>
          <w:sz w:val="44"/>
          <w:szCs w:val="44"/>
        </w:rPr>
      </w:pPr>
    </w:p>
    <w:p w14:paraId="6D03F85E" w14:textId="2DB85C1B" w:rsidR="00F213AD" w:rsidRPr="00F213AD" w:rsidRDefault="00F213AD" w:rsidP="00862441"/>
    <w:sectPr w:rsidR="00F213AD" w:rsidRPr="00F21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47781" w14:textId="77777777" w:rsidR="00C02791" w:rsidRDefault="00C02791" w:rsidP="00F213AD">
      <w:pPr>
        <w:spacing w:after="0" w:line="240" w:lineRule="auto"/>
      </w:pPr>
      <w:r>
        <w:separator/>
      </w:r>
    </w:p>
  </w:endnote>
  <w:endnote w:type="continuationSeparator" w:id="0">
    <w:p w14:paraId="68359E37" w14:textId="77777777" w:rsidR="00C02791" w:rsidRDefault="00C02791" w:rsidP="00F2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E137E" w14:textId="77777777" w:rsidR="00C02791" w:rsidRDefault="00C02791" w:rsidP="00F213AD">
      <w:pPr>
        <w:spacing w:after="0" w:line="240" w:lineRule="auto"/>
      </w:pPr>
      <w:r>
        <w:separator/>
      </w:r>
    </w:p>
  </w:footnote>
  <w:footnote w:type="continuationSeparator" w:id="0">
    <w:p w14:paraId="6979ACF5" w14:textId="77777777" w:rsidR="00C02791" w:rsidRDefault="00C02791" w:rsidP="00F21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71717"/>
    <w:multiLevelType w:val="multilevel"/>
    <w:tmpl w:val="E396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4854C6"/>
    <w:multiLevelType w:val="multilevel"/>
    <w:tmpl w:val="FCA0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192634"/>
    <w:multiLevelType w:val="multilevel"/>
    <w:tmpl w:val="B6BE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D06DB3"/>
    <w:multiLevelType w:val="multilevel"/>
    <w:tmpl w:val="7DACB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462185"/>
    <w:multiLevelType w:val="multilevel"/>
    <w:tmpl w:val="4CBE7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DC23F4"/>
    <w:multiLevelType w:val="multilevel"/>
    <w:tmpl w:val="E5EA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334404"/>
    <w:multiLevelType w:val="multilevel"/>
    <w:tmpl w:val="1190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B34BFC"/>
    <w:multiLevelType w:val="multilevel"/>
    <w:tmpl w:val="A342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83271231">
    <w:abstractNumId w:val="3"/>
  </w:num>
  <w:num w:numId="2" w16cid:durableId="1025600327">
    <w:abstractNumId w:val="1"/>
  </w:num>
  <w:num w:numId="3" w16cid:durableId="1976331582">
    <w:abstractNumId w:val="7"/>
  </w:num>
  <w:num w:numId="4" w16cid:durableId="1724209992">
    <w:abstractNumId w:val="2"/>
  </w:num>
  <w:num w:numId="5" w16cid:durableId="1340935731">
    <w:abstractNumId w:val="6"/>
  </w:num>
  <w:num w:numId="6" w16cid:durableId="1448044990">
    <w:abstractNumId w:val="0"/>
  </w:num>
  <w:num w:numId="7" w16cid:durableId="220211956">
    <w:abstractNumId w:val="4"/>
  </w:num>
  <w:num w:numId="8" w16cid:durableId="13288298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3AD"/>
    <w:rsid w:val="00005911"/>
    <w:rsid w:val="001E4CA9"/>
    <w:rsid w:val="002D58CF"/>
    <w:rsid w:val="00416FC5"/>
    <w:rsid w:val="00456AA8"/>
    <w:rsid w:val="00567C4E"/>
    <w:rsid w:val="00573753"/>
    <w:rsid w:val="00742B9B"/>
    <w:rsid w:val="00860097"/>
    <w:rsid w:val="00862441"/>
    <w:rsid w:val="00864CC3"/>
    <w:rsid w:val="00900192"/>
    <w:rsid w:val="00991C8D"/>
    <w:rsid w:val="00AB014E"/>
    <w:rsid w:val="00AB0C97"/>
    <w:rsid w:val="00B86F0A"/>
    <w:rsid w:val="00C02791"/>
    <w:rsid w:val="00F2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D4E31"/>
  <w15:chartTrackingRefBased/>
  <w15:docId w15:val="{F614AB41-EC8C-4D27-82E0-C49155E6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13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1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13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13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13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13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13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13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13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13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13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13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13A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13A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13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13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13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13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13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1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13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1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1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13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13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13A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13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13A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13A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21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3AD"/>
  </w:style>
  <w:style w:type="paragraph" w:styleId="Stopka">
    <w:name w:val="footer"/>
    <w:basedOn w:val="Normalny"/>
    <w:link w:val="StopkaZnak"/>
    <w:uiPriority w:val="99"/>
    <w:unhideWhenUsed/>
    <w:rsid w:val="00F21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ED43255-2F1F-4FBC-A2EA-6BCCEFC7EB9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1121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2</cp:revision>
  <dcterms:created xsi:type="dcterms:W3CDTF">2024-12-18T13:55:00Z</dcterms:created>
  <dcterms:modified xsi:type="dcterms:W3CDTF">2024-12-18T13:55:00Z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bddab8a8-e636-4c56-afc7-20cddca69d22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fyIk4Y/Nsxj8aLoKsRZN/IupzrxzqEDG</vt:lpwstr>
  </property>
  <property fmtid="{D5CDD505-2E9C-101B-9397-08002B2CF9AE}" pid="8" name="s5636:Creator type=author">
    <vt:lpwstr>Dane Ukryte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10.68.37.147</vt:lpwstr>
  </property>
  <property fmtid="{D5CDD505-2E9C-101B-9397-08002B2CF9AE}" pid="11" name="bjPortionMark">
    <vt:lpwstr>[]</vt:lpwstr>
  </property>
</Properties>
</file>